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74" w:rsidRPr="00E57DC0" w:rsidRDefault="00FF6274" w:rsidP="00FF6274">
      <w:pPr>
        <w:jc w:val="center"/>
        <w:rPr>
          <w:rFonts w:eastAsiaTheme="minorHAnsi"/>
          <w:b/>
          <w:color w:val="002060"/>
          <w:lang w:eastAsia="en-US"/>
        </w:rPr>
      </w:pPr>
      <w:r w:rsidRPr="00E57DC0">
        <w:rPr>
          <w:rFonts w:eastAsiaTheme="minorHAnsi"/>
          <w:b/>
          <w:color w:val="002060"/>
          <w:lang w:eastAsia="en-US"/>
        </w:rPr>
        <w:t>Календарно-тематический план для педагога среднего образования</w:t>
      </w:r>
    </w:p>
    <w:p w:rsidR="00FF6274" w:rsidRPr="00E57DC0" w:rsidRDefault="00FF6274" w:rsidP="00FF6274">
      <w:pPr>
        <w:jc w:val="center"/>
        <w:rPr>
          <w:rFonts w:eastAsia="Calibri"/>
          <w:b/>
          <w:color w:val="002060"/>
          <w:lang w:eastAsia="en-US"/>
        </w:rPr>
      </w:pPr>
      <w:r w:rsidRPr="00E57DC0">
        <w:rPr>
          <w:rFonts w:eastAsia="Calibri"/>
          <w:b/>
          <w:color w:val="C00000"/>
          <w:u w:val="single"/>
          <w:lang w:eastAsia="en-US"/>
        </w:rPr>
        <w:t>«</w:t>
      </w:r>
      <w:r w:rsidRPr="00E57DC0">
        <w:rPr>
          <w:rFonts w:eastAsia="Calibri"/>
          <w:b/>
          <w:color w:val="C00000"/>
          <w:u w:val="single"/>
          <w:lang w:val="kk-KZ" w:eastAsia="en-US"/>
        </w:rPr>
        <w:t>История Казахстана</w:t>
      </w:r>
      <w:r w:rsidRPr="00E57DC0">
        <w:rPr>
          <w:rFonts w:eastAsia="Calibri"/>
          <w:b/>
          <w:color w:val="C00000"/>
          <w:u w:val="single"/>
          <w:lang w:eastAsia="en-US"/>
        </w:rPr>
        <w:t>»</w:t>
      </w:r>
      <w:r w:rsidRPr="00E57DC0">
        <w:rPr>
          <w:rFonts w:eastAsia="Calibri"/>
          <w:b/>
          <w:color w:val="002060"/>
          <w:lang w:eastAsia="en-US"/>
        </w:rPr>
        <w:t xml:space="preserve"> дисциплина </w:t>
      </w:r>
      <w:r w:rsidRPr="00E57DC0">
        <w:rPr>
          <w:rFonts w:eastAsia="Calibri"/>
          <w:b/>
          <w:color w:val="C00000"/>
          <w:u w:val="single"/>
          <w:lang w:eastAsia="en-US"/>
        </w:rPr>
        <w:t>8</w:t>
      </w:r>
      <w:r w:rsidRPr="00E57DC0">
        <w:rPr>
          <w:rFonts w:eastAsia="Calibri"/>
          <w:b/>
          <w:color w:val="002060"/>
          <w:lang w:eastAsia="en-US"/>
        </w:rPr>
        <w:t xml:space="preserve"> класс</w:t>
      </w:r>
    </w:p>
    <w:p w:rsidR="00FF6274" w:rsidRPr="00E57DC0" w:rsidRDefault="00FF6274" w:rsidP="00FF6274">
      <w:pPr>
        <w:jc w:val="center"/>
        <w:rPr>
          <w:rFonts w:eastAsia="Calibri"/>
          <w:b/>
          <w:color w:val="FF0000"/>
          <w:lang w:eastAsia="en-US"/>
        </w:rPr>
      </w:pPr>
      <w:r w:rsidRPr="00E57DC0">
        <w:rPr>
          <w:rFonts w:eastAsia="Calibri"/>
          <w:b/>
          <w:color w:val="002060"/>
          <w:lang w:eastAsia="en-US"/>
        </w:rPr>
        <w:t xml:space="preserve">Итого: </w:t>
      </w:r>
      <w:r>
        <w:rPr>
          <w:rFonts w:eastAsia="Calibri"/>
          <w:b/>
          <w:color w:val="C00000"/>
          <w:u w:val="single"/>
          <w:lang w:eastAsia="en-US"/>
        </w:rPr>
        <w:t>68</w:t>
      </w:r>
      <w:r w:rsidRPr="00E57DC0">
        <w:rPr>
          <w:rFonts w:eastAsia="Calibri"/>
          <w:b/>
          <w:color w:val="002060"/>
          <w:lang w:eastAsia="en-US"/>
        </w:rPr>
        <w:t>час</w:t>
      </w:r>
      <w:r>
        <w:rPr>
          <w:rFonts w:eastAsia="Calibri"/>
          <w:b/>
          <w:color w:val="002060"/>
          <w:lang w:eastAsia="en-US"/>
        </w:rPr>
        <w:t>а</w:t>
      </w:r>
      <w:r w:rsidRPr="00E57DC0">
        <w:rPr>
          <w:rFonts w:eastAsia="Calibri"/>
          <w:b/>
          <w:color w:val="002060"/>
          <w:lang w:eastAsia="en-US"/>
        </w:rPr>
        <w:t xml:space="preserve">, в неделю: </w:t>
      </w:r>
      <w:r w:rsidRPr="00E57DC0">
        <w:rPr>
          <w:rFonts w:eastAsia="Calibri"/>
          <w:b/>
          <w:color w:val="C00000"/>
          <w:u w:val="single"/>
          <w:lang w:eastAsia="en-US"/>
        </w:rPr>
        <w:t>2</w:t>
      </w:r>
      <w:r w:rsidRPr="00E57DC0">
        <w:rPr>
          <w:rFonts w:eastAsia="Calibri"/>
          <w:b/>
          <w:color w:val="002060"/>
          <w:lang w:eastAsia="en-US"/>
        </w:rPr>
        <w:t xml:space="preserve"> часа</w:t>
      </w:r>
    </w:p>
    <w:p w:rsidR="00FF6274" w:rsidRPr="00E57DC0" w:rsidRDefault="00FF6274" w:rsidP="00FF6274">
      <w:pPr>
        <w:jc w:val="center"/>
        <w:rPr>
          <w:color w:val="002060"/>
          <w:lang w:val="kk-KZ"/>
        </w:rPr>
      </w:pPr>
    </w:p>
    <w:tbl>
      <w:tblPr>
        <w:tblW w:w="5072" w:type="pct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1372"/>
        <w:gridCol w:w="2233"/>
        <w:gridCol w:w="3609"/>
        <w:gridCol w:w="3633"/>
        <w:gridCol w:w="1101"/>
        <w:gridCol w:w="1128"/>
        <w:gridCol w:w="1923"/>
      </w:tblGrid>
      <w:tr w:rsidR="00FF6274" w:rsidRPr="00E57DC0" w:rsidTr="003B486D">
        <w:trPr>
          <w:trHeight w:val="20"/>
          <w:tblHeader/>
          <w:jc w:val="center"/>
        </w:trPr>
        <w:tc>
          <w:tcPr>
            <w:tcW w:w="457" w:type="pct"/>
            <w:shd w:val="clear" w:color="auto" w:fill="EEECE1" w:themeFill="background2"/>
            <w:vAlign w:val="center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002060"/>
                <w:lang w:val="kk-KZ"/>
              </w:rPr>
            </w:pPr>
            <w:r w:rsidRPr="00E57DC0">
              <w:rPr>
                <w:color w:val="002060"/>
                <w:lang w:val="kk-KZ"/>
              </w:rPr>
              <w:t xml:space="preserve">№ </w:t>
            </w:r>
          </w:p>
          <w:p w:rsidR="00FF6274" w:rsidRPr="00E57DC0" w:rsidRDefault="00FF6274" w:rsidP="003B486D">
            <w:pPr>
              <w:ind w:left="-57" w:right="-57"/>
              <w:jc w:val="center"/>
              <w:rPr>
                <w:color w:val="002060"/>
                <w:lang w:val="kk-KZ"/>
              </w:rPr>
            </w:pPr>
            <w:r w:rsidRPr="00E57DC0">
              <w:rPr>
                <w:color w:val="002060"/>
                <w:lang w:val="kk-KZ"/>
              </w:rPr>
              <w:t>п/п</w:t>
            </w:r>
          </w:p>
        </w:tc>
        <w:tc>
          <w:tcPr>
            <w:tcW w:w="744" w:type="pct"/>
            <w:shd w:val="clear" w:color="auto" w:fill="EEECE1" w:themeFill="background2"/>
            <w:vAlign w:val="center"/>
          </w:tcPr>
          <w:p w:rsidR="00FF6274" w:rsidRPr="00E57DC0" w:rsidRDefault="00FF6274" w:rsidP="003B486D">
            <w:pPr>
              <w:widowControl w:val="0"/>
              <w:tabs>
                <w:tab w:val="left" w:pos="569"/>
                <w:tab w:val="center" w:pos="1061"/>
              </w:tabs>
              <w:kinsoku w:val="0"/>
              <w:overflowPunct w:val="0"/>
              <w:ind w:left="-57" w:right="-57"/>
              <w:jc w:val="center"/>
              <w:rPr>
                <w:color w:val="002060"/>
              </w:rPr>
            </w:pPr>
            <w:r w:rsidRPr="00E57DC0">
              <w:rPr>
                <w:color w:val="002060"/>
              </w:rPr>
              <w:t xml:space="preserve">Раздел / </w:t>
            </w:r>
          </w:p>
          <w:p w:rsidR="00FF6274" w:rsidRPr="00E57DC0" w:rsidRDefault="00FF6274" w:rsidP="003B486D">
            <w:pPr>
              <w:widowControl w:val="0"/>
              <w:tabs>
                <w:tab w:val="left" w:pos="569"/>
                <w:tab w:val="center" w:pos="1061"/>
              </w:tabs>
              <w:kinsoku w:val="0"/>
              <w:overflowPunct w:val="0"/>
              <w:ind w:left="-57" w:right="-57"/>
              <w:jc w:val="center"/>
              <w:rPr>
                <w:color w:val="002060"/>
                <w:lang w:val="kk-KZ"/>
              </w:rPr>
            </w:pPr>
            <w:r w:rsidRPr="00E57DC0">
              <w:rPr>
                <w:color w:val="002060"/>
                <w:lang w:val="kk-KZ"/>
              </w:rPr>
              <w:t>Сквозные темы</w:t>
            </w:r>
          </w:p>
        </w:tc>
        <w:tc>
          <w:tcPr>
            <w:tcW w:w="1203" w:type="pct"/>
            <w:shd w:val="clear" w:color="auto" w:fill="EEECE1" w:themeFill="background2"/>
            <w:vAlign w:val="center"/>
          </w:tcPr>
          <w:p w:rsidR="00FF6274" w:rsidRPr="00E57DC0" w:rsidRDefault="00FF6274" w:rsidP="003B486D">
            <w:pPr>
              <w:tabs>
                <w:tab w:val="left" w:pos="2268"/>
              </w:tabs>
              <w:ind w:left="-57" w:right="-57"/>
              <w:jc w:val="center"/>
              <w:rPr>
                <w:color w:val="002060"/>
                <w:lang w:val="kk-KZ"/>
              </w:rPr>
            </w:pPr>
            <w:r w:rsidRPr="00E57DC0">
              <w:rPr>
                <w:color w:val="002060"/>
              </w:rPr>
              <w:t>Темы урока</w:t>
            </w:r>
          </w:p>
        </w:tc>
        <w:tc>
          <w:tcPr>
            <w:tcW w:w="1211" w:type="pct"/>
            <w:shd w:val="clear" w:color="auto" w:fill="EEECE1" w:themeFill="background2"/>
            <w:vAlign w:val="center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jc w:val="center"/>
              <w:rPr>
                <w:color w:val="002060"/>
                <w:lang w:val="kk-KZ"/>
              </w:rPr>
            </w:pPr>
            <w:r w:rsidRPr="00E57DC0">
              <w:rPr>
                <w:color w:val="002060"/>
                <w:lang w:val="kk-KZ"/>
              </w:rPr>
              <w:t>Цели обучения</w:t>
            </w:r>
          </w:p>
        </w:tc>
        <w:tc>
          <w:tcPr>
            <w:tcW w:w="367" w:type="pct"/>
            <w:shd w:val="clear" w:color="auto" w:fill="EEECE1" w:themeFill="background2"/>
            <w:vAlign w:val="center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jc w:val="center"/>
              <w:rPr>
                <w:color w:val="002060"/>
                <w:lang w:val="kk-KZ"/>
              </w:rPr>
            </w:pPr>
            <w:r w:rsidRPr="00E57DC0">
              <w:rPr>
                <w:color w:val="002060"/>
                <w:lang w:val="kk-KZ"/>
              </w:rPr>
              <w:t>Кол-во часов</w:t>
            </w:r>
          </w:p>
        </w:tc>
        <w:tc>
          <w:tcPr>
            <w:tcW w:w="376" w:type="pct"/>
            <w:shd w:val="clear" w:color="auto" w:fill="EEECE1" w:themeFill="background2"/>
            <w:vAlign w:val="center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jc w:val="center"/>
              <w:rPr>
                <w:color w:val="002060"/>
                <w:lang w:val="kk-KZ"/>
              </w:rPr>
            </w:pPr>
            <w:r w:rsidRPr="00E57DC0">
              <w:rPr>
                <w:color w:val="002060"/>
                <w:lang w:val="kk-KZ"/>
              </w:rPr>
              <w:t>Сроки</w:t>
            </w:r>
          </w:p>
        </w:tc>
        <w:tc>
          <w:tcPr>
            <w:tcW w:w="641" w:type="pct"/>
            <w:shd w:val="clear" w:color="auto" w:fill="EEECE1" w:themeFill="background2"/>
            <w:vAlign w:val="center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jc w:val="center"/>
              <w:rPr>
                <w:color w:val="002060"/>
                <w:lang w:val="kk-KZ"/>
              </w:rPr>
            </w:pPr>
            <w:r w:rsidRPr="00E57DC0">
              <w:rPr>
                <w:color w:val="002060"/>
                <w:lang w:val="kk-KZ"/>
              </w:rPr>
              <w:t>Примечание</w:t>
            </w: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744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rPr>
                <w:color w:val="FFFFFF" w:themeColor="background1"/>
                <w:lang w:val="kk-KZ"/>
              </w:rPr>
            </w:pPr>
            <w:r w:rsidRPr="00E57DC0">
              <w:rPr>
                <w:color w:val="FFFFFF" w:themeColor="background1"/>
                <w:lang w:val="kk-KZ"/>
              </w:rPr>
              <w:t>1-я четверть</w:t>
            </w:r>
          </w:p>
        </w:tc>
        <w:tc>
          <w:tcPr>
            <w:tcW w:w="1203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tabs>
                <w:tab w:val="left" w:pos="2268"/>
              </w:tabs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16 часов</w:t>
            </w:r>
          </w:p>
        </w:tc>
        <w:tc>
          <w:tcPr>
            <w:tcW w:w="1211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367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376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641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jc w:val="center"/>
              <w:rPr>
                <w:rFonts w:eastAsia="MS Minngs"/>
                <w:lang w:val="kk-KZ"/>
              </w:rPr>
            </w:pPr>
            <w:r w:rsidRPr="00E57DC0">
              <w:rPr>
                <w:rFonts w:eastAsia="MS Minngs"/>
                <w:lang w:val="kk-KZ"/>
              </w:rPr>
              <w:t>1,2,3</w:t>
            </w:r>
          </w:p>
        </w:tc>
        <w:tc>
          <w:tcPr>
            <w:tcW w:w="744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rPr>
                <w:rFonts w:eastAsia="Calibri"/>
              </w:rPr>
            </w:pPr>
            <w:r w:rsidRPr="00E57DC0">
              <w:rPr>
                <w:rFonts w:eastAsia="Calibri"/>
              </w:rPr>
              <w:t xml:space="preserve">Казахстан 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Calibri"/>
              </w:rPr>
              <w:t xml:space="preserve">в начале 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Calibri"/>
              </w:rPr>
              <w:t xml:space="preserve">ХХ века 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Calibri"/>
              </w:rPr>
              <w:t>Социально-экономическая ситуация в Казахстане в начале ХХ века</w:t>
            </w: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MS Minngs"/>
              </w:rPr>
              <w:t>Исследовательский вопрос: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lang w:val="kk-KZ"/>
              </w:rPr>
            </w:pPr>
            <w:r w:rsidRPr="00E57DC0">
              <w:rPr>
                <w:rFonts w:eastAsia="Calibri"/>
              </w:rPr>
              <w:t xml:space="preserve">Почему А. </w:t>
            </w:r>
            <w:proofErr w:type="spellStart"/>
            <w:r w:rsidRPr="00E57DC0">
              <w:rPr>
                <w:rFonts w:eastAsia="Calibri"/>
              </w:rPr>
              <w:t>Байтурсынов</w:t>
            </w:r>
            <w:proofErr w:type="spellEnd"/>
            <w:r w:rsidRPr="00E57DC0">
              <w:rPr>
                <w:rFonts w:eastAsia="Calibri"/>
              </w:rPr>
              <w:t xml:space="preserve"> считал, что «само существование казахского народа стало проблемой»?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t>8.3.1.2 оценивать общественно-политические процессы в Казахстане в начале XX века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3.09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jc w:val="center"/>
              <w:rPr>
                <w:rFonts w:eastAsia="MS Minngs"/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rPr>
                <w:rFonts w:eastAsia="MS Minngs"/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rPr>
                <w:lang w:val="kk-KZ"/>
              </w:rPr>
              <w:t>8.3.1.1 оценивать деятельность представителей казахской интеллигенции в Государственной Думе Российской империи;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5.09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jc w:val="center"/>
              <w:rPr>
                <w:rFonts w:eastAsia="MS Minngs"/>
                <w:lang w:val="kk-KZ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rPr>
                <w:rFonts w:eastAsia="MS Minngs"/>
                <w:lang w:val="kk-KZ"/>
              </w:rPr>
            </w:pPr>
          </w:p>
        </w:tc>
        <w:tc>
          <w:tcPr>
            <w:tcW w:w="1203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rPr>
                <w:lang w:val="kk-KZ"/>
              </w:rPr>
            </w:pPr>
            <w:r w:rsidRPr="00E57DC0">
              <w:rPr>
                <w:lang w:val="kk-KZ"/>
              </w:rPr>
              <w:t>8.3.1.1 оценивать деятельность представителей казахской интеллигенции в Государственной Думе Российской империи;</w:t>
            </w:r>
          </w:p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</w:pP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10.09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4,5,6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bCs/>
                <w:lang w:eastAsia="en-US"/>
              </w:rPr>
            </w:pPr>
            <w:r w:rsidRPr="00E57DC0">
              <w:rPr>
                <w:rFonts w:eastAsia="Calibri"/>
                <w:bCs/>
                <w:lang w:val="kk-KZ" w:eastAsia="en-US"/>
              </w:rPr>
              <w:t>Н</w:t>
            </w:r>
            <w:proofErr w:type="spellStart"/>
            <w:r w:rsidRPr="00E57DC0">
              <w:rPr>
                <w:rFonts w:eastAsia="Calibri"/>
                <w:bCs/>
                <w:lang w:eastAsia="en-US"/>
              </w:rPr>
              <w:t>ационально-освободительное</w:t>
            </w:r>
            <w:proofErr w:type="spellEnd"/>
            <w:r w:rsidRPr="00E57DC0">
              <w:rPr>
                <w:rFonts w:eastAsia="Calibri"/>
                <w:bCs/>
                <w:lang w:eastAsia="en-US"/>
              </w:rPr>
              <w:t xml:space="preserve"> движение 1916 года в Казахстане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lang w:eastAsia="en-US"/>
              </w:rPr>
            </w:pPr>
            <w:r w:rsidRPr="00E57DC0">
              <w:rPr>
                <w:rFonts w:eastAsia="MS Minngs"/>
                <w:lang w:eastAsia="en-US"/>
              </w:rPr>
              <w:lastRenderedPageBreak/>
              <w:t>Исследовательский вопрос:</w:t>
            </w:r>
          </w:p>
          <w:p w:rsidR="00FF6274" w:rsidRPr="00E57DC0" w:rsidRDefault="00FF6274" w:rsidP="003B486D">
            <w:pPr>
              <w:ind w:left="-57" w:right="-57"/>
              <w:rPr>
                <w:rFonts w:eastAsia="MS Minngs"/>
                <w:u w:val="single"/>
                <w:lang w:val="kk-KZ"/>
              </w:rPr>
            </w:pPr>
            <w:r w:rsidRPr="00E57DC0">
              <w:rPr>
                <w:rFonts w:eastAsia="Calibri"/>
                <w:lang w:eastAsia="en-US"/>
              </w:rPr>
              <w:t xml:space="preserve">Почему восстание 1916 года </w:t>
            </w:r>
            <w:r w:rsidRPr="00E57DC0">
              <w:rPr>
                <w:rFonts w:eastAsia="Calibri"/>
                <w:lang w:val="kk-KZ" w:eastAsia="en-US"/>
              </w:rPr>
              <w:t xml:space="preserve">приобрело </w:t>
            </w:r>
            <w:r w:rsidRPr="00E57DC0">
              <w:rPr>
                <w:rFonts w:eastAsia="Calibri"/>
                <w:lang w:eastAsia="en-US"/>
              </w:rPr>
              <w:t>общенародный характер?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lang w:eastAsia="en-US"/>
              </w:rPr>
            </w:pPr>
            <w:r w:rsidRPr="00E57DC0">
              <w:rPr>
                <w:rFonts w:eastAsia="Calibri"/>
                <w:lang w:eastAsia="en-US"/>
              </w:rPr>
              <w:lastRenderedPageBreak/>
              <w:t xml:space="preserve">8.3.1.2 оценивать общественно-политические процессы в Казахстане в начале XX века; 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12.09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rPr>
                <w:rFonts w:eastAsia="Calibri"/>
                <w:lang w:eastAsia="en-US"/>
              </w:rPr>
              <w:t xml:space="preserve">8.3.1.3 определять историческую значимость национально-освободительного восстания </w:t>
            </w:r>
            <w:r w:rsidRPr="00E57DC0">
              <w:rPr>
                <w:rFonts w:eastAsia="Calibri"/>
                <w:shd w:val="clear" w:color="auto" w:fill="FFFFFF"/>
                <w:lang w:eastAsia="en-US"/>
              </w:rPr>
              <w:t>1916 года и оценивать роль личностей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17.09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lang w:eastAsia="en-US"/>
              </w:rPr>
            </w:pPr>
            <w:r w:rsidRPr="00E57DC0">
              <w:rPr>
                <w:rFonts w:eastAsia="Calibri"/>
                <w:lang w:eastAsia="en-US"/>
              </w:rPr>
              <w:t xml:space="preserve">8.3.1.2 оценивать общественно-политические процессы в Казахстане в начале XX века; </w:t>
            </w:r>
          </w:p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rPr>
                <w:rFonts w:eastAsia="Calibri"/>
                <w:lang w:eastAsia="en-US"/>
              </w:rPr>
              <w:t xml:space="preserve">8.3.1.3 определять историческую значимость национально-освободительного восстания </w:t>
            </w:r>
            <w:r w:rsidRPr="00E57DC0">
              <w:rPr>
                <w:rFonts w:eastAsia="Calibri"/>
                <w:shd w:val="clear" w:color="auto" w:fill="FFFFFF"/>
                <w:lang w:eastAsia="en-US"/>
              </w:rPr>
              <w:t>1916 года и оценивать роль личностей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19.09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7,8,9,10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  <w:lang w:eastAsia="en-US"/>
              </w:rPr>
            </w:pPr>
            <w:r w:rsidRPr="00E57DC0">
              <w:rPr>
                <w:rFonts w:eastAsia="Calibri"/>
                <w:lang w:eastAsia="en-US"/>
              </w:rPr>
              <w:t>Февральская буржуазно-демократическая революция 1917 года в России и ее влияние на Казахстан</w:t>
            </w: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  <w:lang w:eastAsia="en-US"/>
              </w:rPr>
            </w:pPr>
            <w:r w:rsidRPr="00E57DC0">
              <w:rPr>
                <w:rFonts w:eastAsia="MS Minngs"/>
                <w:lang w:eastAsia="en-US"/>
              </w:rPr>
              <w:t>Исследовательский вопрос:</w:t>
            </w:r>
          </w:p>
          <w:p w:rsidR="00FF6274" w:rsidRPr="00E57DC0" w:rsidRDefault="00FF6274" w:rsidP="003B486D">
            <w:pPr>
              <w:ind w:left="-57" w:right="-57"/>
              <w:rPr>
                <w:rFonts w:eastAsia="MS Minngs"/>
                <w:b/>
                <w:lang w:val="kk-KZ"/>
              </w:rPr>
            </w:pPr>
            <w:r w:rsidRPr="00E57DC0">
              <w:rPr>
                <w:rFonts w:eastAsia="Calibri"/>
                <w:lang w:eastAsia="en-US"/>
              </w:rPr>
              <w:t>Как</w:t>
            </w:r>
            <w:r w:rsidRPr="00E57DC0">
              <w:rPr>
                <w:rFonts w:eastAsia="Calibri"/>
                <w:lang w:val="kk-KZ" w:eastAsia="en-US"/>
              </w:rPr>
              <w:t xml:space="preserve">ие события свидетельствуют об усилении </w:t>
            </w:r>
            <w:r w:rsidRPr="00E57DC0">
              <w:rPr>
                <w:rFonts w:eastAsia="Calibri"/>
                <w:lang w:eastAsia="en-US"/>
              </w:rPr>
              <w:t>политической активности в 1917 году?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rPr>
                <w:rFonts w:eastAsia="Calibri"/>
                <w:lang w:eastAsia="en-US"/>
              </w:rPr>
              <w:t xml:space="preserve">8.3.1.2 оценивать общественно-политические процессы в Казахстане в начале XX века  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24.09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rPr>
                <w:rFonts w:eastAsia="Calibri"/>
                <w:lang w:eastAsia="en-US"/>
              </w:rPr>
              <w:t xml:space="preserve">8.3.1.2 оценивать общественно-политические процессы в Казахстане в начале XX века  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26.09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</w:pPr>
            <w:r w:rsidRPr="00E57DC0">
              <w:rPr>
                <w:rFonts w:eastAsia="Calibri"/>
                <w:lang w:eastAsia="en-US"/>
              </w:rPr>
              <w:t xml:space="preserve">8.3.1.2 оценивать общественно-политические процессы в Казахстане в начале XX века  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1.10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</w:pPr>
            <w:r w:rsidRPr="00E57DC0">
              <w:rPr>
                <w:rFonts w:eastAsia="Calibri"/>
                <w:lang w:eastAsia="en-US"/>
              </w:rPr>
              <w:t xml:space="preserve">8.3.1.2 оценивать общественно-политические процессы в Казахстане </w:t>
            </w:r>
            <w:r w:rsidRPr="00E57DC0">
              <w:rPr>
                <w:rFonts w:eastAsia="Calibri"/>
                <w:lang w:eastAsia="en-US"/>
              </w:rPr>
              <w:lastRenderedPageBreak/>
              <w:t xml:space="preserve">в начале XX века  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lastRenderedPageBreak/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3.10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rPr>
                <w:lang w:val="kk-KZ"/>
              </w:rPr>
            </w:pPr>
            <w:r w:rsidRPr="00E57DC0">
              <w:rPr>
                <w:lang w:val="kk-KZ"/>
              </w:rPr>
              <w:lastRenderedPageBreak/>
              <w:t>11,12,13</w:t>
            </w:r>
          </w:p>
        </w:tc>
        <w:tc>
          <w:tcPr>
            <w:tcW w:w="744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 w:hanging="720"/>
              <w:rPr>
                <w:rFonts w:eastAsia="MS Minngs"/>
                <w:lang w:val="kk-KZ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MS Minngs"/>
                <w:lang w:eastAsia="en-US"/>
              </w:rPr>
            </w:pPr>
            <w:r w:rsidRPr="00E57DC0">
              <w:rPr>
                <w:rFonts w:eastAsia="MS Minngs"/>
                <w:lang w:eastAsia="en-US"/>
              </w:rPr>
              <w:t>Движение «</w:t>
            </w:r>
            <w:proofErr w:type="spellStart"/>
            <w:r w:rsidRPr="00E57DC0">
              <w:rPr>
                <w:rFonts w:eastAsia="MS Minngs"/>
                <w:lang w:eastAsia="en-US"/>
              </w:rPr>
              <w:t>Алаш</w:t>
            </w:r>
            <w:proofErr w:type="spellEnd"/>
            <w:r w:rsidRPr="00E57DC0">
              <w:rPr>
                <w:rFonts w:eastAsia="MS Minngs"/>
                <w:lang w:eastAsia="en-US"/>
              </w:rPr>
              <w:t>» и казахская национальная идея</w:t>
            </w: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MS Minngs"/>
                <w:lang w:eastAsia="en-US"/>
              </w:rPr>
            </w:pPr>
            <w:r w:rsidRPr="00E57DC0">
              <w:rPr>
                <w:rFonts w:eastAsia="MS Minngs"/>
                <w:lang w:eastAsia="en-US"/>
              </w:rPr>
              <w:t>Исследовательский вопрос:</w:t>
            </w:r>
          </w:p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rPr>
                <w:rFonts w:eastAsia="MS Minngs"/>
                <w:lang w:val="kk-KZ"/>
              </w:rPr>
            </w:pPr>
            <w:r w:rsidRPr="00E57DC0">
              <w:rPr>
                <w:rFonts w:eastAsia="Calibri"/>
                <w:lang w:eastAsia="en-US"/>
              </w:rPr>
              <w:t>Почему партия «</w:t>
            </w:r>
            <w:proofErr w:type="spellStart"/>
            <w:r w:rsidRPr="00E57DC0">
              <w:rPr>
                <w:rFonts w:eastAsia="Calibri"/>
                <w:lang w:eastAsia="en-US"/>
              </w:rPr>
              <w:t>Алаш</w:t>
            </w:r>
            <w:proofErr w:type="spellEnd"/>
            <w:r w:rsidRPr="00E57DC0">
              <w:rPr>
                <w:rFonts w:eastAsia="Calibri"/>
                <w:lang w:eastAsia="en-US"/>
              </w:rPr>
              <w:t>» получила всенародную поддержку?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lang w:eastAsia="en-US"/>
              </w:rPr>
            </w:pPr>
            <w:r w:rsidRPr="00E57DC0">
              <w:rPr>
                <w:rFonts w:eastAsia="Calibri"/>
                <w:lang w:eastAsia="en-US"/>
              </w:rPr>
              <w:t>8.1.2.1 анализировать роль и деятельность казахской интеллигенции;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8.10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lang w:eastAsia="en-US"/>
              </w:rPr>
            </w:pPr>
            <w:r w:rsidRPr="00E57DC0">
              <w:rPr>
                <w:rFonts w:eastAsia="Calibri"/>
                <w:lang w:eastAsia="en-US"/>
              </w:rPr>
              <w:t>8.3.1.4 анализировать политику партии «</w:t>
            </w:r>
            <w:proofErr w:type="spellStart"/>
            <w:r w:rsidRPr="00E57DC0">
              <w:rPr>
                <w:rFonts w:eastAsia="Calibri"/>
                <w:lang w:eastAsia="en-US"/>
              </w:rPr>
              <w:t>Алаш</w:t>
            </w:r>
            <w:proofErr w:type="spellEnd"/>
            <w:r w:rsidRPr="00E57DC0">
              <w:rPr>
                <w:rFonts w:eastAsia="Calibri"/>
                <w:lang w:eastAsia="en-US"/>
              </w:rPr>
              <w:t>» в возрождении национальной государственности;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15.10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rPr>
                <w:rFonts w:eastAsia="Calibri"/>
                <w:lang w:eastAsia="en-US"/>
              </w:rPr>
              <w:t>8.2.3.1 оценивать роль национальной периодической печати в пробуждении общественно-политического сознания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15.10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5244"/>
          <w:jc w:val="center"/>
        </w:trPr>
        <w:tc>
          <w:tcPr>
            <w:tcW w:w="45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lastRenderedPageBreak/>
              <w:t>14</w:t>
            </w:r>
          </w:p>
        </w:tc>
        <w:tc>
          <w:tcPr>
            <w:tcW w:w="744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MS Minngs"/>
                <w:lang w:eastAsia="en-US"/>
              </w:rPr>
            </w:pPr>
            <w:r w:rsidRPr="00E57DC0">
              <w:rPr>
                <w:rFonts w:eastAsia="MS Minngs"/>
                <w:lang w:eastAsia="en-US"/>
              </w:rPr>
              <w:t xml:space="preserve">Выдающиеся представители казахской интеллигенции начала </w:t>
            </w:r>
            <w:r w:rsidRPr="00E57DC0">
              <w:rPr>
                <w:rFonts w:eastAsia="Calibri"/>
                <w:lang w:eastAsia="en-US"/>
              </w:rPr>
              <w:t>ХХ века</w:t>
            </w: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  <w:lang w:eastAsia="en-US"/>
              </w:rPr>
            </w:pPr>
            <w:r w:rsidRPr="00E57DC0">
              <w:rPr>
                <w:rFonts w:eastAsia="MS Minngs"/>
                <w:lang w:eastAsia="en-US"/>
              </w:rPr>
              <w:t>Исследовательский вопрос:</w:t>
            </w:r>
          </w:p>
          <w:p w:rsidR="00FF6274" w:rsidRPr="00E57DC0" w:rsidRDefault="00FF6274" w:rsidP="003B486D">
            <w:pPr>
              <w:tabs>
                <w:tab w:val="left" w:pos="318"/>
              </w:tabs>
              <w:ind w:left="-57" w:right="-57"/>
              <w:rPr>
                <w:rFonts w:eastAsia="MS Minngs"/>
                <w:u w:val="single"/>
                <w:lang w:val="kk-KZ"/>
              </w:rPr>
            </w:pPr>
            <w:r w:rsidRPr="00E57DC0">
              <w:rPr>
                <w:rFonts w:eastAsia="Calibri"/>
                <w:lang w:eastAsia="en-US"/>
              </w:rPr>
              <w:t>Как отстаивали национальные интересы представители казахской интеллигенции?</w:t>
            </w:r>
            <w:r w:rsidRPr="001221F4">
              <w:rPr>
                <w:rFonts w:eastAsia="Arial Unicode MS"/>
                <w:b/>
                <w:i/>
                <w:color w:val="C00000"/>
                <w:kern w:val="2"/>
                <w:lang w:val="kk-KZ" w:eastAsia="ar-SA"/>
              </w:rPr>
              <w:t xml:space="preserve">СОР № </w:t>
            </w:r>
            <w:r w:rsidRPr="001221F4">
              <w:rPr>
                <w:rFonts w:eastAsia="Arial Unicode MS"/>
                <w:b/>
                <w:i/>
                <w:color w:val="C00000"/>
                <w:kern w:val="2"/>
                <w:lang w:eastAsia="ar-SA"/>
              </w:rPr>
              <w:t>1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lang w:eastAsia="en-US"/>
              </w:rPr>
            </w:pPr>
            <w:r w:rsidRPr="00E57DC0">
              <w:rPr>
                <w:rFonts w:eastAsia="Calibri"/>
                <w:lang w:eastAsia="en-US"/>
              </w:rPr>
              <w:t>8.1.2.1 анализировать роль и деятельность казахской интеллигенции;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lang w:eastAsia="en-US"/>
              </w:rPr>
            </w:pPr>
            <w:r w:rsidRPr="00E57DC0">
              <w:rPr>
                <w:rFonts w:eastAsia="Calibri"/>
                <w:lang w:eastAsia="en-US"/>
              </w:rPr>
              <w:t>8.2.2.1 анализировать творческое наследие казахской интеллигенции, оценивать его влияние на общественное сознание;</w:t>
            </w:r>
          </w:p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rPr>
                <w:rFonts w:eastAsia="Calibri"/>
                <w:lang w:eastAsia="en-US"/>
              </w:rPr>
              <w:t xml:space="preserve">8.3.1.5 оценивать деятельность  </w:t>
            </w:r>
            <w:r w:rsidRPr="00E57DC0">
              <w:rPr>
                <w:rFonts w:eastAsia="Calibri"/>
                <w:lang w:eastAsia="en-US"/>
              </w:rPr>
              <w:br/>
              <w:t xml:space="preserve">А. </w:t>
            </w:r>
            <w:proofErr w:type="spellStart"/>
            <w:r w:rsidRPr="00E57DC0">
              <w:rPr>
                <w:rFonts w:eastAsia="Calibri"/>
                <w:lang w:eastAsia="en-US"/>
              </w:rPr>
              <w:t>Букейханова</w:t>
            </w:r>
            <w:proofErr w:type="spellEnd"/>
            <w:r w:rsidRPr="00E57DC0">
              <w:rPr>
                <w:rFonts w:eastAsia="Calibri"/>
                <w:lang w:eastAsia="en-US"/>
              </w:rPr>
              <w:t xml:space="preserve"> как политического лидера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lang w:eastAsia="en-US"/>
              </w:rPr>
            </w:pPr>
            <w:r w:rsidRPr="00E57DC0">
              <w:rPr>
                <w:rFonts w:eastAsia="Calibri"/>
                <w:lang w:eastAsia="en-US"/>
              </w:rPr>
              <w:t>8.2.2.1 анализировать творческое наследие казахской интеллигенции, оценивать его влияние на общественное сознание;</w:t>
            </w:r>
          </w:p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rPr>
                <w:rFonts w:eastAsia="Calibri"/>
                <w:lang w:eastAsia="en-US"/>
              </w:rPr>
              <w:t xml:space="preserve">8.3.1.5 оценивать деятельность  </w:t>
            </w:r>
            <w:r w:rsidRPr="00E57DC0">
              <w:rPr>
                <w:rFonts w:eastAsia="Calibri"/>
                <w:lang w:eastAsia="en-US"/>
              </w:rPr>
              <w:br/>
              <w:t xml:space="preserve">А. </w:t>
            </w:r>
            <w:proofErr w:type="spellStart"/>
            <w:r w:rsidRPr="00E57DC0">
              <w:rPr>
                <w:rFonts w:eastAsia="Calibri"/>
                <w:lang w:eastAsia="en-US"/>
              </w:rPr>
              <w:t>Букейханова</w:t>
            </w:r>
            <w:proofErr w:type="spellEnd"/>
            <w:r w:rsidRPr="00E57DC0">
              <w:rPr>
                <w:rFonts w:eastAsia="Calibri"/>
                <w:lang w:eastAsia="en-US"/>
              </w:rPr>
              <w:t xml:space="preserve"> как политического лидера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17.10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  <w:r>
              <w:rPr>
                <w:lang w:val="kk-KZ"/>
              </w:rPr>
              <w:t>5</w:t>
            </w:r>
          </w:p>
        </w:tc>
        <w:tc>
          <w:tcPr>
            <w:tcW w:w="744" w:type="pct"/>
          </w:tcPr>
          <w:p w:rsidR="00FF6274" w:rsidRPr="00E57DC0" w:rsidRDefault="00FF6274" w:rsidP="003B486D">
            <w:pPr>
              <w:ind w:left="-57" w:right="-57"/>
              <w:rPr>
                <w:color w:val="C00000"/>
                <w:lang w:val="kk-KZ"/>
              </w:rPr>
            </w:pPr>
          </w:p>
        </w:tc>
        <w:tc>
          <w:tcPr>
            <w:tcW w:w="1203" w:type="pct"/>
          </w:tcPr>
          <w:p w:rsidR="00FF6274" w:rsidRPr="00E57DC0" w:rsidRDefault="00FF6274" w:rsidP="003B486D">
            <w:pPr>
              <w:ind w:left="-57" w:right="-57"/>
              <w:rPr>
                <w:bCs/>
                <w:color w:val="C00000"/>
                <w:lang w:val="kk-KZ"/>
              </w:rPr>
            </w:pPr>
            <w:r w:rsidRPr="00E57DC0">
              <w:rPr>
                <w:color w:val="C00000"/>
                <w:lang w:val="kk-KZ"/>
              </w:rPr>
              <w:t>СОЧ №1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color w:val="C00000"/>
                <w:lang w:val="kk-KZ"/>
              </w:rPr>
            </w:pPr>
            <w:r w:rsidRPr="00E57DC0">
              <w:rPr>
                <w:color w:val="C00000"/>
                <w:lang w:val="kk-KZ"/>
              </w:rPr>
              <w:t>ЦО за І четверть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C00000"/>
                <w:lang w:val="kk-KZ"/>
              </w:rPr>
            </w:pPr>
            <w:r w:rsidRPr="00E57DC0">
              <w:rPr>
                <w:color w:val="C00000"/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22.10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Arial Unicode MS"/>
                <w:kern w:val="2"/>
                <w:lang w:val="kk-KZ" w:eastAsia="ar-SA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  <w:r>
              <w:rPr>
                <w:lang w:val="kk-KZ"/>
              </w:rPr>
              <w:t>6</w:t>
            </w:r>
          </w:p>
        </w:tc>
        <w:tc>
          <w:tcPr>
            <w:tcW w:w="744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</w:tcPr>
          <w:p w:rsidR="00FF6274" w:rsidRPr="00E57DC0" w:rsidRDefault="00FF6274" w:rsidP="003B486D">
            <w:pPr>
              <w:ind w:left="-57" w:right="-57"/>
              <w:rPr>
                <w:bCs/>
                <w:lang w:val="kk-KZ"/>
              </w:rPr>
            </w:pPr>
            <w:r w:rsidRPr="00E57DC0">
              <w:rPr>
                <w:bCs/>
                <w:lang w:val="kk-KZ"/>
              </w:rPr>
              <w:t>Повторение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367" w:type="pct"/>
          </w:tcPr>
          <w:p w:rsidR="00FF6274" w:rsidRPr="00E57DC0" w:rsidRDefault="00FF6274" w:rsidP="003B486D">
            <w:pPr>
              <w:tabs>
                <w:tab w:val="left" w:pos="318"/>
              </w:tabs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tabs>
                <w:tab w:val="left" w:pos="318"/>
              </w:tabs>
              <w:ind w:right="-57"/>
              <w:contextualSpacing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24.10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tabs>
                <w:tab w:val="left" w:pos="318"/>
              </w:tabs>
              <w:ind w:left="-57" w:right="-57"/>
              <w:contextualSpacing/>
              <w:jc w:val="center"/>
              <w:rPr>
                <w:rFonts w:eastAsia="Calibri"/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744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rPr>
                <w:color w:val="FFFFFF" w:themeColor="background1"/>
                <w:lang w:val="kk-KZ"/>
              </w:rPr>
            </w:pPr>
            <w:r w:rsidRPr="00E57DC0">
              <w:rPr>
                <w:rFonts w:eastAsia="Calibri"/>
                <w:color w:val="FFFFFF" w:themeColor="background1"/>
                <w:lang w:val="kk-KZ" w:eastAsia="en-US"/>
              </w:rPr>
              <w:t>2-я четверть    -</w:t>
            </w:r>
          </w:p>
        </w:tc>
        <w:tc>
          <w:tcPr>
            <w:tcW w:w="1203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rPr>
                <w:bCs/>
                <w:color w:val="FFFFFF" w:themeColor="background1"/>
                <w:lang w:val="kk-KZ"/>
              </w:rPr>
            </w:pPr>
            <w:r>
              <w:rPr>
                <w:bCs/>
                <w:color w:val="FFFFFF" w:themeColor="background1"/>
                <w:lang w:val="kk-KZ"/>
              </w:rPr>
              <w:t>16</w:t>
            </w:r>
            <w:r w:rsidRPr="00E57DC0">
              <w:rPr>
                <w:bCs/>
                <w:color w:val="FFFFFF" w:themeColor="background1"/>
                <w:lang w:val="kk-KZ"/>
              </w:rPr>
              <w:t xml:space="preserve"> часов</w:t>
            </w:r>
          </w:p>
        </w:tc>
        <w:tc>
          <w:tcPr>
            <w:tcW w:w="1211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color w:val="FFFFFF" w:themeColor="background1"/>
                <w:lang w:val="kk-KZ" w:eastAsia="en-US"/>
              </w:rPr>
            </w:pPr>
          </w:p>
        </w:tc>
        <w:tc>
          <w:tcPr>
            <w:tcW w:w="367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tabs>
                <w:tab w:val="left" w:pos="318"/>
              </w:tabs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376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tabs>
                <w:tab w:val="left" w:pos="318"/>
              </w:tabs>
              <w:ind w:left="-57" w:right="-57"/>
              <w:contextualSpacing/>
              <w:jc w:val="center"/>
              <w:rPr>
                <w:rFonts w:eastAsia="Calibri"/>
                <w:color w:val="FFFFFF" w:themeColor="background1"/>
                <w:lang w:val="kk-KZ"/>
              </w:rPr>
            </w:pPr>
          </w:p>
        </w:tc>
        <w:tc>
          <w:tcPr>
            <w:tcW w:w="641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tabs>
                <w:tab w:val="left" w:pos="318"/>
              </w:tabs>
              <w:ind w:left="-57" w:right="-57"/>
              <w:contextualSpacing/>
              <w:jc w:val="center"/>
              <w:rPr>
                <w:rFonts w:eastAsia="Calibri"/>
                <w:color w:val="FFFFFF" w:themeColor="background1"/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lastRenderedPageBreak/>
              <w:t>1</w:t>
            </w:r>
            <w:r>
              <w:rPr>
                <w:lang w:val="kk-KZ"/>
              </w:rPr>
              <w:t>7</w:t>
            </w:r>
            <w:r w:rsidRPr="00E57DC0">
              <w:rPr>
                <w:lang w:val="kk-KZ"/>
              </w:rPr>
              <w:t>,</w:t>
            </w:r>
            <w:r>
              <w:rPr>
                <w:lang w:val="kk-KZ"/>
              </w:rPr>
              <w:t>18</w:t>
            </w:r>
            <w:r w:rsidRPr="00E57DC0">
              <w:rPr>
                <w:lang w:val="kk-KZ"/>
              </w:rPr>
              <w:t>,1</w:t>
            </w:r>
            <w:r>
              <w:rPr>
                <w:lang w:val="kk-KZ"/>
              </w:rPr>
              <w:t>9</w:t>
            </w:r>
          </w:p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rPr>
                <w:rFonts w:eastAsia="Calibri"/>
              </w:rPr>
            </w:pPr>
            <w:proofErr w:type="spellStart"/>
            <w:r w:rsidRPr="00E57DC0">
              <w:rPr>
                <w:rFonts w:eastAsia="Calibri"/>
              </w:rPr>
              <w:t>Установле</w:t>
            </w:r>
            <w:proofErr w:type="spellEnd"/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proofErr w:type="spellStart"/>
            <w:r w:rsidRPr="00E57DC0">
              <w:rPr>
                <w:rFonts w:eastAsia="Calibri"/>
              </w:rPr>
              <w:t>ние</w:t>
            </w:r>
            <w:proofErr w:type="spellEnd"/>
            <w:r w:rsidRPr="00E57DC0">
              <w:rPr>
                <w:rFonts w:eastAsia="Calibri"/>
              </w:rPr>
              <w:t xml:space="preserve"> советской власти в Казахстане </w:t>
            </w: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Calibri"/>
              </w:rPr>
              <w:t>Казахстан в годы гражданского противостояния (1917-1920 гг.).</w:t>
            </w: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MS Minngs"/>
              </w:rPr>
              <w:t>Исследовательский вопрос: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bCs/>
              </w:rPr>
            </w:pPr>
            <w:r w:rsidRPr="00E57DC0">
              <w:rPr>
                <w:rFonts w:eastAsia="Calibri"/>
              </w:rPr>
              <w:t>Какие надежды вызвали у народа лозунги Октябрьской революции?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</w:pPr>
            <w:r w:rsidRPr="00E57DC0">
              <w:rPr>
                <w:lang w:eastAsia="en-US"/>
              </w:rPr>
              <w:t xml:space="preserve">8.3.1.2 оценивать общественно-политические процессы в Казахстане  начала </w:t>
            </w:r>
            <w:r w:rsidRPr="00E57DC0">
              <w:rPr>
                <w:lang w:val="en-GB" w:eastAsia="en-US"/>
              </w:rPr>
              <w:t>XX</w:t>
            </w:r>
            <w:r w:rsidRPr="00E57DC0">
              <w:rPr>
                <w:lang w:eastAsia="en-US"/>
              </w:rPr>
              <w:t xml:space="preserve"> века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5.11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</w:pPr>
            <w:r w:rsidRPr="00E57DC0">
              <w:rPr>
                <w:lang w:eastAsia="en-US"/>
              </w:rPr>
              <w:t xml:space="preserve">8.3.1.2 оценивать общественно-политические процессы в Казахстане  начала </w:t>
            </w:r>
            <w:r w:rsidRPr="00E57DC0">
              <w:rPr>
                <w:lang w:val="en-GB" w:eastAsia="en-US"/>
              </w:rPr>
              <w:t>XX</w:t>
            </w:r>
            <w:r w:rsidRPr="00E57DC0">
              <w:rPr>
                <w:lang w:eastAsia="en-US"/>
              </w:rPr>
              <w:t xml:space="preserve"> века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7.11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9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rPr>
                <w:lang w:eastAsia="en-US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</w:pPr>
            <w:r w:rsidRPr="00E57DC0">
              <w:rPr>
                <w:lang w:eastAsia="en-US"/>
              </w:rPr>
              <w:t xml:space="preserve">8.3.1.2 оценивать общественно-политические процессы в Казахстане  начала </w:t>
            </w:r>
            <w:r w:rsidRPr="00E57DC0">
              <w:rPr>
                <w:lang w:val="en-GB" w:eastAsia="en-US"/>
              </w:rPr>
              <w:t>XX</w:t>
            </w:r>
            <w:r w:rsidRPr="00E57DC0">
              <w:rPr>
                <w:lang w:eastAsia="en-US"/>
              </w:rPr>
              <w:t xml:space="preserve"> века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12.11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86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  <w:r w:rsidRPr="00E57DC0">
              <w:rPr>
                <w:lang w:val="kk-KZ"/>
              </w:rPr>
              <w:t>,2</w:t>
            </w:r>
            <w:r>
              <w:rPr>
                <w:lang w:val="kk-KZ"/>
              </w:rPr>
              <w:t>1</w:t>
            </w:r>
            <w:r w:rsidRPr="00E57DC0">
              <w:rPr>
                <w:lang w:val="kk-KZ"/>
              </w:rPr>
              <w:t>,2</w:t>
            </w:r>
            <w:r>
              <w:rPr>
                <w:lang w:val="kk-KZ"/>
              </w:rPr>
              <w:t>2,23</w:t>
            </w:r>
          </w:p>
        </w:tc>
        <w:tc>
          <w:tcPr>
            <w:tcW w:w="744" w:type="pct"/>
            <w:vMerge w:val="restar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Calibri"/>
                <w:bCs/>
                <w:lang w:val="kk-KZ"/>
              </w:rPr>
              <w:t>Н</w:t>
            </w:r>
            <w:proofErr w:type="spellStart"/>
            <w:r w:rsidRPr="00E57DC0">
              <w:rPr>
                <w:rFonts w:eastAsia="Calibri"/>
                <w:bCs/>
              </w:rPr>
              <w:t>ациональные</w:t>
            </w:r>
            <w:proofErr w:type="spellEnd"/>
            <w:r w:rsidRPr="00E57DC0">
              <w:rPr>
                <w:rFonts w:eastAsia="Calibri"/>
                <w:bCs/>
              </w:rPr>
              <w:t xml:space="preserve"> автономии в Казахстане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MS Minngs"/>
              </w:rPr>
              <w:t>Исследовательский вопрос: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Calibri"/>
              </w:rPr>
              <w:t>Почему идеи правительства «</w:t>
            </w:r>
            <w:proofErr w:type="spellStart"/>
            <w:r w:rsidRPr="00E57DC0">
              <w:rPr>
                <w:rFonts w:eastAsia="Calibri"/>
              </w:rPr>
              <w:t>Алаш-Орды</w:t>
            </w:r>
            <w:proofErr w:type="spellEnd"/>
            <w:r w:rsidRPr="00E57DC0">
              <w:rPr>
                <w:rFonts w:eastAsia="Calibri"/>
              </w:rPr>
              <w:t>» и Туркестанской (</w:t>
            </w:r>
            <w:proofErr w:type="spellStart"/>
            <w:r w:rsidRPr="00E57DC0">
              <w:rPr>
                <w:rFonts w:eastAsia="Calibri"/>
              </w:rPr>
              <w:t>Кокандской</w:t>
            </w:r>
            <w:proofErr w:type="spellEnd"/>
            <w:r w:rsidRPr="00E57DC0">
              <w:rPr>
                <w:rFonts w:eastAsia="Calibri"/>
              </w:rPr>
              <w:t>) автономии не были реализованы?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8.3.1.6 оценивать значение  образованных в Казахстане национальных автономий;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14.11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735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bCs/>
                <w:lang w:val="kk-KZ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 xml:space="preserve">8.1.2.1 анализировать роль и деятельность казахской интеллигенции 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19.11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83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bCs/>
                <w:lang w:val="kk-KZ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8.3.1.6 оценивать значение  образованных в Казахстане национальных автономий;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21.11</w:t>
            </w:r>
          </w:p>
        </w:tc>
        <w:tc>
          <w:tcPr>
            <w:tcW w:w="64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83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bCs/>
                <w:lang w:val="kk-KZ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8.1.2.1 анализировать роль и деятельность казахской интеллигенции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26.11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8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lastRenderedPageBreak/>
              <w:t>2</w:t>
            </w:r>
            <w:r>
              <w:rPr>
                <w:lang w:val="kk-KZ"/>
              </w:rPr>
              <w:t>4</w:t>
            </w:r>
            <w:r w:rsidRPr="00E57DC0">
              <w:rPr>
                <w:lang w:val="kk-KZ"/>
              </w:rPr>
              <w:t>,2</w:t>
            </w:r>
            <w:r>
              <w:rPr>
                <w:lang w:val="kk-KZ"/>
              </w:rPr>
              <w:t>5</w:t>
            </w:r>
            <w:r w:rsidRPr="00E57DC0">
              <w:rPr>
                <w:lang w:val="kk-KZ"/>
              </w:rPr>
              <w:t>,2</w:t>
            </w:r>
            <w:r>
              <w:rPr>
                <w:lang w:val="kk-KZ"/>
              </w:rPr>
              <w:t>6,27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331"/>
              </w:tabs>
              <w:ind w:left="-57" w:right="-57"/>
              <w:contextualSpacing/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  <w:bCs/>
              </w:rPr>
            </w:pPr>
            <w:r w:rsidRPr="00E57DC0">
              <w:rPr>
                <w:rFonts w:eastAsia="Calibri"/>
              </w:rPr>
              <w:t xml:space="preserve">Образование Киргизской (Казахской) </w:t>
            </w:r>
            <w:r w:rsidRPr="00E57DC0">
              <w:rPr>
                <w:rFonts w:eastAsia="Calibri"/>
                <w:bCs/>
              </w:rPr>
              <w:t xml:space="preserve">Автономной Советской Республики </w:t>
            </w: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MS Minngs"/>
              </w:rPr>
              <w:t>Исследовательский вопрос: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bCs/>
              </w:rPr>
            </w:pPr>
            <w:r w:rsidRPr="00E57DC0">
              <w:rPr>
                <w:rFonts w:eastAsia="Calibri"/>
                <w:bCs/>
              </w:rPr>
              <w:t xml:space="preserve">В чем историческое значение образования Казахской </w:t>
            </w:r>
            <w:proofErr w:type="spellStart"/>
            <w:r w:rsidRPr="00E57DC0">
              <w:rPr>
                <w:rFonts w:eastAsia="Calibri"/>
                <w:bCs/>
              </w:rPr>
              <w:t>Автоном-ной</w:t>
            </w:r>
            <w:proofErr w:type="spellEnd"/>
            <w:r w:rsidRPr="00E57DC0">
              <w:rPr>
                <w:rFonts w:eastAsia="Calibri"/>
                <w:bCs/>
              </w:rPr>
              <w:t xml:space="preserve"> Советской Республики?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8.3.1.6 оценивать значение образованных в Казахстане национальных автономий;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28.11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675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eastAsia="en-US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8.1.2.1 анализировать роль и деятельность казахской интеллигенции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3.12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85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eastAsia="en-US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8.3.1.6 оценивать значение образованных в Казахстане национальных автономий;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5.12</w:t>
            </w:r>
          </w:p>
        </w:tc>
        <w:tc>
          <w:tcPr>
            <w:tcW w:w="64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850"/>
          <w:jc w:val="center"/>
        </w:trPr>
        <w:tc>
          <w:tcPr>
            <w:tcW w:w="457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eastAsia="en-US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 xml:space="preserve">8.1.2.1 анализировать роль и деятельность казахской интеллигенции  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10.12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331"/>
              </w:tabs>
              <w:ind w:left="-57" w:right="-57"/>
              <w:contextualSpacing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28,29,30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331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rPr>
                <w:rFonts w:eastAsia="Calibri"/>
              </w:rPr>
            </w:pPr>
            <w:r w:rsidRPr="00E57DC0">
              <w:rPr>
                <w:rFonts w:eastAsia="Calibri"/>
              </w:rPr>
              <w:t xml:space="preserve">Переход от политики «военного коммунизма» к </w:t>
            </w:r>
            <w:proofErr w:type="spellStart"/>
            <w:r w:rsidRPr="00E57DC0">
              <w:rPr>
                <w:rFonts w:eastAsia="Calibri"/>
              </w:rPr>
              <w:t>НЭПу</w:t>
            </w:r>
            <w:proofErr w:type="spellEnd"/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MS Minngs"/>
              </w:rPr>
              <w:t>Исследовательский вопрос: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bCs/>
              </w:rPr>
            </w:pPr>
            <w:r w:rsidRPr="00E57DC0">
              <w:rPr>
                <w:rFonts w:eastAsia="Calibri"/>
              </w:rPr>
              <w:t>В чем положительные итоги новой экономической политики для Казахстана?</w:t>
            </w:r>
            <w:r w:rsidRPr="00E57DC0">
              <w:rPr>
                <w:b/>
                <w:color w:val="C00000"/>
                <w:lang w:eastAsia="en-US"/>
              </w:rPr>
              <w:t xml:space="preserve"> СОР № </w:t>
            </w:r>
            <w:r>
              <w:rPr>
                <w:b/>
                <w:color w:val="C00000"/>
                <w:lang w:eastAsia="en-US"/>
              </w:rPr>
              <w:t>2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8.3.1.7 анализировать последствия политики командно-административной системы в 20–30 гг. ХХ века;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12.12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tabs>
                <w:tab w:val="left" w:pos="331"/>
              </w:tabs>
              <w:ind w:left="-57" w:right="-57"/>
              <w:contextualSpacing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tabs>
                <w:tab w:val="left" w:pos="331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331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 w:rsidRPr="00E57DC0">
              <w:t>8.4.1.1 анализировать изменения, произошедшие в результате новой экономической политики, сравнивая источники и аргументы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17.12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tabs>
                <w:tab w:val="left" w:pos="331"/>
              </w:tabs>
              <w:ind w:left="-57" w:right="-57"/>
              <w:contextualSpacing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331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03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331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  <w:rPr>
                <w:lang w:eastAsia="en-US"/>
              </w:rPr>
            </w:pPr>
            <w:r w:rsidRPr="00E57DC0">
              <w:rPr>
                <w:lang w:eastAsia="en-US"/>
              </w:rPr>
              <w:t>8.3.1.7 анализировать последствия политики командно-</w:t>
            </w:r>
            <w:r w:rsidRPr="00E57DC0">
              <w:rPr>
                <w:lang w:eastAsia="en-US"/>
              </w:rPr>
              <w:lastRenderedPageBreak/>
              <w:t>административной системы в 20–30 гг. ХХ века;</w:t>
            </w:r>
          </w:p>
          <w:p w:rsidR="00FF6274" w:rsidRPr="00E57DC0" w:rsidRDefault="00FF6274" w:rsidP="003B486D">
            <w:pPr>
              <w:ind w:right="-57"/>
            </w:pPr>
            <w:r w:rsidRPr="00E57DC0">
              <w:rPr>
                <w:lang w:eastAsia="en-US"/>
              </w:rPr>
              <w:t>8.4.1.1 анализировать изменения, произошедшие в результате новой экономической политики, сравнивая источники и аргументы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lastRenderedPageBreak/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77"/>
          <w:jc w:val="center"/>
        </w:trPr>
        <w:tc>
          <w:tcPr>
            <w:tcW w:w="457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lastRenderedPageBreak/>
              <w:t>31</w:t>
            </w:r>
          </w:p>
        </w:tc>
        <w:tc>
          <w:tcPr>
            <w:tcW w:w="744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</w:tcPr>
          <w:p w:rsidR="00FF6274" w:rsidRPr="00E57DC0" w:rsidRDefault="00FF6274" w:rsidP="003B486D">
            <w:pPr>
              <w:tabs>
                <w:tab w:val="left" w:pos="286"/>
              </w:tabs>
              <w:ind w:left="-57" w:right="-57"/>
              <w:contextualSpacing/>
              <w:rPr>
                <w:lang w:val="kk-KZ"/>
              </w:rPr>
            </w:pPr>
            <w:r w:rsidRPr="00E57DC0">
              <w:rPr>
                <w:rFonts w:eastAsia="MS Minngs"/>
                <w:b/>
                <w:color w:val="C00000"/>
                <w:lang w:val="kk-KZ"/>
              </w:rPr>
              <w:t>СОЧ №2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b/>
                <w:lang w:val="kk-KZ"/>
              </w:rPr>
            </w:pPr>
            <w:r w:rsidRPr="00E57DC0">
              <w:rPr>
                <w:b/>
                <w:color w:val="C00000"/>
                <w:lang w:val="kk-KZ"/>
              </w:rPr>
              <w:t>ЦО за ІІ четверть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24.12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C00000"/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32</w:t>
            </w:r>
          </w:p>
        </w:tc>
        <w:tc>
          <w:tcPr>
            <w:tcW w:w="744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rPr>
                <w:lang w:val="kk-KZ"/>
              </w:rPr>
              <w:t xml:space="preserve">Повторение </w:t>
            </w:r>
          </w:p>
        </w:tc>
        <w:tc>
          <w:tcPr>
            <w:tcW w:w="1203" w:type="pct"/>
          </w:tcPr>
          <w:p w:rsidR="00FF6274" w:rsidRPr="00E57DC0" w:rsidRDefault="00FF6274" w:rsidP="003B486D">
            <w:pPr>
              <w:tabs>
                <w:tab w:val="left" w:pos="286"/>
              </w:tabs>
              <w:ind w:left="-57" w:right="-57"/>
              <w:contextualSpacing/>
              <w:rPr>
                <w:rFonts w:eastAsia="MS Minngs"/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26.12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744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rPr>
                <w:color w:val="FFFFFF" w:themeColor="background1"/>
                <w:lang w:val="kk-KZ"/>
              </w:rPr>
            </w:pPr>
            <w:r w:rsidRPr="00E57DC0">
              <w:rPr>
                <w:rFonts w:eastAsia="Calibri"/>
                <w:color w:val="FFFFFF" w:themeColor="background1"/>
                <w:lang w:eastAsia="en-US"/>
              </w:rPr>
              <w:t>3</w:t>
            </w:r>
            <w:r w:rsidRPr="00E57DC0">
              <w:rPr>
                <w:rFonts w:eastAsia="Calibri"/>
                <w:color w:val="FFFFFF" w:themeColor="background1"/>
                <w:lang w:val="kk-KZ" w:eastAsia="en-US"/>
              </w:rPr>
              <w:t>-я четверть    -</w:t>
            </w:r>
          </w:p>
        </w:tc>
        <w:tc>
          <w:tcPr>
            <w:tcW w:w="1203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tabs>
                <w:tab w:val="left" w:pos="286"/>
              </w:tabs>
              <w:ind w:left="-57" w:right="-57"/>
              <w:contextualSpacing/>
              <w:rPr>
                <w:rFonts w:eastAsia="MS Minngs"/>
                <w:color w:val="FFFFFF" w:themeColor="background1"/>
                <w:lang w:val="kk-KZ"/>
              </w:rPr>
            </w:pPr>
            <w:r w:rsidRPr="00E57DC0">
              <w:rPr>
                <w:rFonts w:eastAsia="MS Minngs"/>
                <w:color w:val="FFFFFF" w:themeColor="background1"/>
                <w:lang w:val="kk-KZ"/>
              </w:rPr>
              <w:t>20 часов</w:t>
            </w:r>
          </w:p>
        </w:tc>
        <w:tc>
          <w:tcPr>
            <w:tcW w:w="1211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367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376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641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33</w:t>
            </w:r>
            <w:r>
              <w:rPr>
                <w:lang w:val="kk-KZ"/>
              </w:rPr>
              <w:t>-34-35</w:t>
            </w:r>
          </w:p>
        </w:tc>
        <w:tc>
          <w:tcPr>
            <w:tcW w:w="744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rPr>
                <w:rFonts w:eastAsia="MS Minngs"/>
              </w:rPr>
            </w:pPr>
            <w:r w:rsidRPr="00E57DC0">
              <w:rPr>
                <w:rFonts w:eastAsia="MS Minngs"/>
              </w:rPr>
              <w:t xml:space="preserve">Казахстан </w:t>
            </w:r>
          </w:p>
          <w:p w:rsidR="00FF6274" w:rsidRPr="00E57DC0" w:rsidRDefault="00FF6274" w:rsidP="003B486D">
            <w:pPr>
              <w:kinsoku w:val="0"/>
              <w:overflowPunct w:val="0"/>
              <w:rPr>
                <w:rFonts w:eastAsia="MS Minngs"/>
              </w:rPr>
            </w:pPr>
            <w:r w:rsidRPr="00E57DC0">
              <w:rPr>
                <w:rFonts w:eastAsia="MS Minngs"/>
              </w:rPr>
              <w:t xml:space="preserve">в период </w:t>
            </w:r>
            <w:proofErr w:type="spellStart"/>
            <w:r w:rsidRPr="00E57DC0">
              <w:rPr>
                <w:rFonts w:eastAsia="MS Minngs"/>
              </w:rPr>
              <w:t>тоталита</w:t>
            </w:r>
            <w:proofErr w:type="spellEnd"/>
          </w:p>
          <w:p w:rsidR="00FF6274" w:rsidRPr="00E57DC0" w:rsidRDefault="00FF6274" w:rsidP="003B486D">
            <w:pPr>
              <w:kinsoku w:val="0"/>
              <w:overflowPunct w:val="0"/>
              <w:rPr>
                <w:rFonts w:eastAsia="Calibri"/>
              </w:rPr>
            </w:pPr>
            <w:proofErr w:type="spellStart"/>
            <w:r w:rsidRPr="00E57DC0">
              <w:rPr>
                <w:rFonts w:eastAsia="MS Minngs"/>
              </w:rPr>
              <w:t>ризма</w:t>
            </w:r>
            <w:proofErr w:type="spellEnd"/>
          </w:p>
          <w:p w:rsidR="00FF6274" w:rsidRPr="00E57DC0" w:rsidRDefault="00FF6274" w:rsidP="003B486D">
            <w:pPr>
              <w:kinsoku w:val="0"/>
              <w:overflowPunct w:val="0"/>
              <w:ind w:firstLine="567"/>
              <w:jc w:val="both"/>
              <w:rPr>
                <w:rFonts w:eastAsia="Calibri"/>
                <w:bCs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MS Minngs"/>
              </w:rPr>
            </w:pPr>
            <w:r w:rsidRPr="00E57DC0">
              <w:rPr>
                <w:rFonts w:eastAsia="Calibri"/>
                <w:bCs/>
                <w:lang w:val="kk-KZ"/>
              </w:rPr>
              <w:t>И</w:t>
            </w:r>
            <w:proofErr w:type="spellStart"/>
            <w:r w:rsidRPr="00E57DC0">
              <w:rPr>
                <w:rFonts w:eastAsia="Calibri"/>
                <w:bCs/>
              </w:rPr>
              <w:t>ндустриализация</w:t>
            </w:r>
            <w:proofErr w:type="spellEnd"/>
            <w:r w:rsidRPr="00E57DC0">
              <w:rPr>
                <w:rFonts w:eastAsia="Calibri"/>
                <w:bCs/>
              </w:rPr>
              <w:t xml:space="preserve"> в Казахстане в 1920-1930-е годы</w:t>
            </w: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MS Minngs"/>
              </w:rPr>
            </w:pP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MS Minngs"/>
              </w:rPr>
              <w:t>Исследовательский вопрос: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bCs/>
              </w:rPr>
            </w:pPr>
            <w:r w:rsidRPr="00E57DC0">
              <w:rPr>
                <w:rFonts w:eastAsia="Calibri"/>
                <w:bCs/>
              </w:rPr>
              <w:t>В чем противоречивость политики индустриализации в Казахстане?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 xml:space="preserve">8.4.2.1 анализировать достижения и недостатки индустриализации </w:t>
            </w:r>
            <w:r w:rsidRPr="00E57DC0">
              <w:br/>
              <w:t>в Казахстане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9.01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1656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286"/>
              </w:tabs>
              <w:ind w:left="-57" w:right="-57"/>
              <w:contextualSpacing/>
              <w:rPr>
                <w:bCs/>
                <w:spacing w:val="3"/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t xml:space="preserve">8.4.2.1 анализировать достижения и недостатки индустриализации </w:t>
            </w:r>
            <w:r w:rsidRPr="00E57DC0">
              <w:br/>
              <w:t>в Казахстане</w:t>
            </w:r>
          </w:p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t xml:space="preserve">8.4.2.1 анализировать достижения и недостатки индустриализации </w:t>
            </w:r>
            <w:r w:rsidRPr="00E57DC0">
              <w:br/>
              <w:t>в Казахстане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14.01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1095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lastRenderedPageBreak/>
              <w:t>36-37-38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kinsoku w:val="0"/>
              <w:overflowPunct w:val="0"/>
              <w:ind w:firstLine="567"/>
              <w:jc w:val="both"/>
              <w:rPr>
                <w:lang w:val="kk-KZ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MS Minngs"/>
              </w:rPr>
            </w:pPr>
            <w:r w:rsidRPr="00E57DC0">
              <w:rPr>
                <w:rFonts w:eastAsia="Calibri"/>
              </w:rPr>
              <w:t>Коллективизация в Казахстане.</w:t>
            </w: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MS Minngs"/>
              </w:rPr>
            </w:pPr>
            <w:r w:rsidRPr="00E57DC0">
              <w:rPr>
                <w:rFonts w:eastAsia="MS Minngs"/>
              </w:rPr>
              <w:t>Исследовательский вопрос:</w:t>
            </w:r>
          </w:p>
          <w:p w:rsidR="00FF6274" w:rsidRPr="00E57DC0" w:rsidRDefault="00FF6274" w:rsidP="003B486D">
            <w:pPr>
              <w:kinsoku w:val="0"/>
              <w:overflowPunct w:val="0"/>
              <w:rPr>
                <w:rFonts w:eastAsia="Calibri"/>
                <w:bCs/>
              </w:rPr>
            </w:pPr>
            <w:r w:rsidRPr="00E57DC0">
              <w:rPr>
                <w:rFonts w:eastAsia="Calibri"/>
              </w:rPr>
              <w:t>Почему политика коллективизации привела к «великому бедствию»?</w:t>
            </w: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 xml:space="preserve">8.4.1.2 анализировать последствия  насильственной коллективизации на сельское хозяйство;  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16.01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765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kinsoku w:val="0"/>
              <w:overflowPunct w:val="0"/>
              <w:ind w:firstLine="567"/>
              <w:jc w:val="both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</w:p>
        </w:tc>
        <w:tc>
          <w:tcPr>
            <w:tcW w:w="1211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8.1.1.1 определять причины и последствия демографических изменений;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21.01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3241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kinsoku w:val="0"/>
              <w:overflowPunct w:val="0"/>
              <w:ind w:firstLine="567"/>
              <w:jc w:val="both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8.3.1.7 анализировать последствия политики командно-административной системы в 20–30 гг. ХХ века</w:t>
            </w:r>
          </w:p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 xml:space="preserve">8.4.1.2 анализировать последствия  насильственной коллективизации на сельское хозяйство;  </w:t>
            </w:r>
          </w:p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8.1.1.1 определять причины и последствия демографических изменений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23.01</w:t>
            </w:r>
          </w:p>
        </w:tc>
        <w:tc>
          <w:tcPr>
            <w:tcW w:w="64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138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8.3.1.7 анализировать последствия политики командно-административной системы в 20–30 гг. ХХ века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C00000"/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</w:tabs>
              <w:ind w:right="-57"/>
              <w:rPr>
                <w:lang w:val="kk-KZ"/>
              </w:rPr>
            </w:pPr>
            <w:r>
              <w:rPr>
                <w:lang w:val="kk-KZ"/>
              </w:rPr>
              <w:t>39-40-41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tabs>
                <w:tab w:val="left" w:pos="426"/>
              </w:tabs>
              <w:kinsoku w:val="0"/>
              <w:overflowPunct w:val="0"/>
              <w:ind w:left="-57" w:right="-57"/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MS Minngs"/>
              </w:rPr>
            </w:pPr>
            <w:r w:rsidRPr="00E57DC0">
              <w:rPr>
                <w:rFonts w:eastAsia="MS Minngs"/>
              </w:rPr>
              <w:t>Политические репрессии 1920-</w:t>
            </w: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MS Minngs"/>
              </w:rPr>
            </w:pPr>
            <w:r w:rsidRPr="00E57DC0">
              <w:rPr>
                <w:rFonts w:eastAsia="MS Minngs"/>
              </w:rPr>
              <w:lastRenderedPageBreak/>
              <w:t>30-х годов</w:t>
            </w: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MS Minngs"/>
              </w:rPr>
              <w:t>Исследовательский вопрос:</w:t>
            </w:r>
          </w:p>
          <w:p w:rsidR="00FF6274" w:rsidRDefault="00FF6274" w:rsidP="003B486D">
            <w:pPr>
              <w:kinsoku w:val="0"/>
              <w:overflowPunct w:val="0"/>
              <w:jc w:val="both"/>
              <w:rPr>
                <w:rFonts w:eastAsia="Calibri"/>
                <w:bCs/>
              </w:rPr>
            </w:pPr>
            <w:r w:rsidRPr="00E57DC0">
              <w:rPr>
                <w:rFonts w:eastAsia="Calibri"/>
                <w:bCs/>
              </w:rPr>
              <w:t xml:space="preserve">Почему сталинский режим называл </w:t>
            </w:r>
            <w:proofErr w:type="spellStart"/>
            <w:r w:rsidRPr="00E57DC0">
              <w:rPr>
                <w:rFonts w:eastAsia="Calibri"/>
                <w:bCs/>
              </w:rPr>
              <w:t>представител</w:t>
            </w:r>
            <w:proofErr w:type="spellEnd"/>
            <w:r w:rsidRPr="00E57DC0">
              <w:rPr>
                <w:rFonts w:eastAsia="Calibri"/>
                <w:bCs/>
                <w:lang w:val="kk-KZ"/>
              </w:rPr>
              <w:t>ей</w:t>
            </w:r>
            <w:r w:rsidRPr="00E57DC0">
              <w:rPr>
                <w:rFonts w:eastAsia="Calibri"/>
                <w:bCs/>
              </w:rPr>
              <w:t xml:space="preserve"> интеллигенции «врагами народа»?</w:t>
            </w:r>
          </w:p>
          <w:p w:rsidR="00FF6274" w:rsidRPr="000131E8" w:rsidRDefault="00FF6274" w:rsidP="003B486D">
            <w:pPr>
              <w:kinsoku w:val="0"/>
              <w:overflowPunct w:val="0"/>
              <w:jc w:val="both"/>
              <w:rPr>
                <w:rFonts w:eastAsia="Calibri"/>
                <w:bCs/>
                <w:color w:val="FF0000"/>
              </w:rPr>
            </w:pPr>
            <w:r w:rsidRPr="000131E8">
              <w:rPr>
                <w:rFonts w:eastAsia="Calibri"/>
                <w:bCs/>
                <w:color w:val="FF0000"/>
              </w:rPr>
              <w:t>Сор №3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lastRenderedPageBreak/>
              <w:t>8.3.1.7 анализировать последствия политики командно-</w:t>
            </w:r>
            <w:r w:rsidRPr="00E57DC0">
              <w:lastRenderedPageBreak/>
              <w:t>административной системы в 20–30 гг. ХХ века;</w:t>
            </w:r>
          </w:p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 xml:space="preserve">8.1.2.1 анализировать роль и деятельность казахской интеллигенции 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 w:rsidRPr="00E57DC0">
              <w:rPr>
                <w:rFonts w:eastAsia="Calibri"/>
                <w:lang w:val="kk-KZ" w:eastAsia="en-US"/>
              </w:rPr>
              <w:lastRenderedPageBreak/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28.01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FF6274" w:rsidRPr="00E57DC0" w:rsidTr="003B486D">
        <w:trPr>
          <w:trHeight w:val="965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286"/>
              </w:tabs>
              <w:ind w:left="-57" w:right="-57"/>
              <w:contextualSpacing/>
              <w:rPr>
                <w:rFonts w:eastAsia="MS Minngs"/>
                <w:lang w:val="kk-KZ"/>
              </w:rPr>
            </w:pPr>
          </w:p>
        </w:tc>
        <w:tc>
          <w:tcPr>
            <w:tcW w:w="1211" w:type="pct"/>
          </w:tcPr>
          <w:p w:rsidR="00FF6274" w:rsidRPr="00102F49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8.3.1.7 анализировать последствия политики командно-административной системы в 20–30 гг. ХХ века;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 w:rsidRPr="00E57DC0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30.01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FF6274" w:rsidRPr="00E57DC0" w:rsidTr="003B486D">
        <w:trPr>
          <w:trHeight w:val="276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tabs>
                <w:tab w:val="left" w:pos="426"/>
              </w:tabs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286"/>
              </w:tabs>
              <w:ind w:left="-57" w:right="-57"/>
              <w:contextualSpacing/>
              <w:rPr>
                <w:rFonts w:eastAsia="MS Minngs"/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8.1.2.1 анализировать роль и деятельность казахской интеллигенции</w:t>
            </w:r>
          </w:p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8.3.1.7 анализировать последствия политики командно-административной системы в 20–30 гг. ХХ века;</w:t>
            </w:r>
          </w:p>
          <w:p w:rsidR="00FF6274" w:rsidRPr="00E57DC0" w:rsidRDefault="00FF6274" w:rsidP="003B486D">
            <w:pPr>
              <w:ind w:left="-57" w:right="-57"/>
            </w:pPr>
            <w:r w:rsidRPr="00E57DC0">
              <w:t>8.1.2.1 анализировать роль и деятельность казахской интеллигенции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4.02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42-43-44</w:t>
            </w:r>
          </w:p>
        </w:tc>
        <w:tc>
          <w:tcPr>
            <w:tcW w:w="744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rPr>
                <w:rFonts w:eastAsia="MS Minngs"/>
              </w:rPr>
            </w:pPr>
            <w:r w:rsidRPr="00E57DC0">
              <w:rPr>
                <w:rFonts w:eastAsia="MS Minngs"/>
              </w:rPr>
              <w:t xml:space="preserve">Культура Советского Казахстана: наука и </w:t>
            </w:r>
            <w:r w:rsidRPr="00E57DC0">
              <w:rPr>
                <w:rFonts w:eastAsia="MS Minngs"/>
              </w:rPr>
              <w:lastRenderedPageBreak/>
              <w:t xml:space="preserve">образование </w:t>
            </w:r>
          </w:p>
          <w:p w:rsidR="00FF6274" w:rsidRPr="00E57DC0" w:rsidRDefault="00FF6274" w:rsidP="003B486D">
            <w:pPr>
              <w:kinsoku w:val="0"/>
              <w:overflowPunct w:val="0"/>
              <w:ind w:firstLine="567"/>
              <w:jc w:val="both"/>
              <w:rPr>
                <w:rFonts w:eastAsia="Calibri"/>
                <w:b/>
              </w:rPr>
            </w:pPr>
          </w:p>
          <w:p w:rsidR="00FF6274" w:rsidRPr="00E57DC0" w:rsidRDefault="00FF6274" w:rsidP="003B486D">
            <w:pPr>
              <w:kinsoku w:val="0"/>
              <w:overflowPunct w:val="0"/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lang w:val="kk-KZ"/>
              </w:rPr>
            </w:pPr>
            <w:r w:rsidRPr="00E57DC0">
              <w:rPr>
                <w:rFonts w:eastAsia="Calibri"/>
              </w:rPr>
              <w:lastRenderedPageBreak/>
              <w:t xml:space="preserve">А. </w:t>
            </w:r>
            <w:proofErr w:type="spellStart"/>
            <w:r w:rsidRPr="00E57DC0">
              <w:rPr>
                <w:rFonts w:eastAsia="Calibri"/>
              </w:rPr>
              <w:t>Байтурсынов</w:t>
            </w:r>
            <w:proofErr w:type="spellEnd"/>
            <w:r w:rsidRPr="00E57DC0">
              <w:rPr>
                <w:rFonts w:eastAsia="Calibri"/>
              </w:rPr>
              <w:t>–</w:t>
            </w:r>
            <w:r w:rsidRPr="00E57DC0">
              <w:rPr>
                <w:rFonts w:eastAsia="Calibri"/>
                <w:lang w:val="kk-KZ"/>
              </w:rPr>
              <w:t>«учитель нации»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lang w:val="kk-KZ"/>
              </w:rPr>
            </w:pPr>
          </w:p>
          <w:p w:rsidR="00FF6274" w:rsidRPr="00E57DC0" w:rsidRDefault="00FF6274" w:rsidP="003B486D">
            <w:pPr>
              <w:tabs>
                <w:tab w:val="left" w:pos="426"/>
              </w:tabs>
              <w:kinsoku w:val="0"/>
              <w:overflowPunct w:val="0"/>
              <w:jc w:val="both"/>
              <w:rPr>
                <w:rFonts w:eastAsia="Calibri"/>
                <w:bCs/>
              </w:rPr>
            </w:pPr>
            <w:r w:rsidRPr="00E57DC0">
              <w:rPr>
                <w:rFonts w:eastAsia="MS Minngs"/>
              </w:rPr>
              <w:t xml:space="preserve">Исследовательский вопрос: Каково научное наследие </w:t>
            </w:r>
            <w:proofErr w:type="spellStart"/>
            <w:r w:rsidRPr="00E57DC0">
              <w:rPr>
                <w:rFonts w:eastAsia="MS Minngs"/>
              </w:rPr>
              <w:t>А.Байтурсынова</w:t>
            </w:r>
            <w:proofErr w:type="spellEnd"/>
            <w:r w:rsidRPr="00E57DC0">
              <w:rPr>
                <w:rFonts w:eastAsia="MS Minngs"/>
              </w:rPr>
              <w:t>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lastRenderedPageBreak/>
              <w:t xml:space="preserve">8.2.2.2 оценивать деятельность </w:t>
            </w:r>
            <w:r w:rsidRPr="00E57DC0">
              <w:br/>
              <w:t>А</w:t>
            </w:r>
            <w:r w:rsidRPr="00E57DC0">
              <w:rPr>
                <w:lang w:val="kk-KZ"/>
              </w:rPr>
              <w:t xml:space="preserve">. Байтурсынова </w:t>
            </w:r>
            <w:r w:rsidRPr="00E57DC0">
              <w:t xml:space="preserve">как основоположника казахской </w:t>
            </w:r>
            <w:r w:rsidRPr="00E57DC0">
              <w:lastRenderedPageBreak/>
              <w:t>лингвистики, общественного деятеля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lastRenderedPageBreak/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6.02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86"/>
              </w:tabs>
              <w:ind w:left="-57" w:right="-57"/>
              <w:contextualSpacing/>
              <w:rPr>
                <w:rFonts w:eastAsia="MS Minngs"/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r w:rsidRPr="00E57DC0">
              <w:t xml:space="preserve">8.2.2.2 оценивать деятельность </w:t>
            </w:r>
            <w:r w:rsidRPr="00E57DC0">
              <w:br/>
              <w:t>А</w:t>
            </w:r>
            <w:r w:rsidRPr="00E57DC0">
              <w:rPr>
                <w:lang w:val="kk-KZ"/>
              </w:rPr>
              <w:t xml:space="preserve">. Байтурсынова </w:t>
            </w:r>
            <w:r w:rsidRPr="00E57DC0">
              <w:t>как основоположника казахской лингвистики, общественного деятеля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11.02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86"/>
              </w:tabs>
              <w:ind w:left="-57" w:right="-57"/>
              <w:contextualSpacing/>
              <w:rPr>
                <w:rFonts w:eastAsia="MS Minngs"/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r w:rsidRPr="00E57DC0">
              <w:t xml:space="preserve">8.2.2.2 оценивать деятельность </w:t>
            </w:r>
            <w:r w:rsidRPr="00E57DC0">
              <w:br/>
              <w:t>А</w:t>
            </w:r>
            <w:r w:rsidRPr="00E57DC0">
              <w:rPr>
                <w:lang w:val="kk-KZ"/>
              </w:rPr>
              <w:t xml:space="preserve">. Байтурсынова </w:t>
            </w:r>
            <w:r w:rsidRPr="00E57DC0">
              <w:t>как основоположника казахской лингвистики, общественного деятеля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13.02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right="-57"/>
              <w:rPr>
                <w:lang w:val="kk-KZ"/>
              </w:rPr>
            </w:pPr>
            <w:r>
              <w:rPr>
                <w:lang w:val="kk-KZ"/>
              </w:rPr>
              <w:t>45-46-47</w:t>
            </w:r>
          </w:p>
        </w:tc>
        <w:tc>
          <w:tcPr>
            <w:tcW w:w="744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rPr>
                <w:rFonts w:eastAsia="Calibri"/>
              </w:rPr>
            </w:pPr>
            <w:r w:rsidRPr="00E57DC0">
              <w:rPr>
                <w:rFonts w:eastAsia="Calibri"/>
              </w:rPr>
              <w:t xml:space="preserve">Наука и система образования в 20-30 годы </w:t>
            </w:r>
            <w:r w:rsidRPr="00E57DC0">
              <w:rPr>
                <w:rFonts w:eastAsia="Calibri"/>
                <w:lang w:val="en-US"/>
              </w:rPr>
              <w:t>XX</w:t>
            </w:r>
            <w:r w:rsidRPr="00E57DC0">
              <w:rPr>
                <w:rFonts w:eastAsia="Calibri"/>
              </w:rPr>
              <w:t xml:space="preserve"> века</w:t>
            </w:r>
          </w:p>
          <w:p w:rsidR="00FF6274" w:rsidRPr="00E57DC0" w:rsidRDefault="00FF6274" w:rsidP="003B486D">
            <w:pPr>
              <w:kinsoku w:val="0"/>
              <w:overflowPunct w:val="0"/>
              <w:rPr>
                <w:rFonts w:eastAsia="Calibri"/>
                <w:bCs/>
                <w:lang w:val="kk-KZ"/>
              </w:rPr>
            </w:pPr>
            <w:r w:rsidRPr="00E57DC0">
              <w:rPr>
                <w:rFonts w:eastAsia="MS Minngs"/>
              </w:rPr>
              <w:t xml:space="preserve">Исследовательский </w:t>
            </w:r>
            <w:proofErr w:type="spellStart"/>
            <w:r w:rsidRPr="00E57DC0">
              <w:rPr>
                <w:rFonts w:eastAsia="MS Minngs"/>
              </w:rPr>
              <w:t>вопрос:</w:t>
            </w:r>
            <w:r w:rsidRPr="00E57DC0">
              <w:rPr>
                <w:rFonts w:eastAsia="Calibri"/>
              </w:rPr>
              <w:t>Как</w:t>
            </w:r>
            <w:proofErr w:type="spellEnd"/>
            <w:r w:rsidRPr="00E57DC0">
              <w:rPr>
                <w:rFonts w:eastAsia="Calibri"/>
                <w:lang w:val="kk-KZ"/>
              </w:rPr>
              <w:t>овы</w:t>
            </w:r>
            <w:r w:rsidRPr="00E57DC0">
              <w:rPr>
                <w:rFonts w:eastAsia="Calibri"/>
              </w:rPr>
              <w:t xml:space="preserve"> достижения и недостатки </w:t>
            </w:r>
            <w:r w:rsidRPr="00E57DC0">
              <w:rPr>
                <w:rFonts w:eastAsia="Calibri"/>
                <w:lang w:val="kk-KZ"/>
              </w:rPr>
              <w:t xml:space="preserve">в сфере </w:t>
            </w:r>
            <w:r w:rsidRPr="00E57DC0">
              <w:rPr>
                <w:rFonts w:eastAsia="Calibri"/>
              </w:rPr>
              <w:t>науки и образования?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</w:pPr>
            <w:r w:rsidRPr="00E57DC0">
              <w:t>8.2.3.2 определять положение казахского языка в советский период;</w:t>
            </w:r>
          </w:p>
          <w:p w:rsidR="00FF6274" w:rsidRPr="00E57DC0" w:rsidRDefault="00FF6274" w:rsidP="003B486D">
            <w:pPr>
              <w:widowControl w:val="0"/>
              <w:kinsoku w:val="0"/>
              <w:overflowPunct w:val="0"/>
            </w:pPr>
            <w:r w:rsidRPr="00E57DC0">
              <w:t xml:space="preserve">8.2.3.3 анализировать изменения в сфере образования и науки в первой половине </w:t>
            </w:r>
            <w:r w:rsidRPr="00E57DC0">
              <w:rPr>
                <w:lang w:val="kk-KZ"/>
              </w:rPr>
              <w:t>XX</w:t>
            </w:r>
            <w:r w:rsidRPr="00E57DC0">
              <w:t xml:space="preserve"> века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 w:rsidRPr="00E57DC0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18.02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FF6274" w:rsidRPr="00E57DC0" w:rsidTr="003B486D">
        <w:trPr>
          <w:trHeight w:val="83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:rsidR="00FF6274" w:rsidRPr="00102F49" w:rsidRDefault="00FF6274" w:rsidP="003B486D">
            <w:pPr>
              <w:widowControl w:val="0"/>
              <w:kinsoku w:val="0"/>
              <w:overflowPunct w:val="0"/>
            </w:pPr>
            <w:r w:rsidRPr="00E57DC0">
              <w:t>8.2.3.2 определять положение казахского языка в советский период;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 w:rsidRPr="00E57DC0">
              <w:rPr>
                <w:rFonts w:eastAsia="Calibri"/>
                <w:lang w:val="kk-KZ" w:eastAsia="en-US"/>
              </w:rPr>
              <w:t>1</w:t>
            </w:r>
          </w:p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20.02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FF6274" w:rsidRPr="00E57DC0" w:rsidTr="003B486D">
        <w:trPr>
          <w:trHeight w:val="83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</w:pPr>
            <w:r w:rsidRPr="00E57DC0">
              <w:t xml:space="preserve">8.2.3.3 анализировать изменения в сфере образования и науки в первой половине </w:t>
            </w:r>
            <w:r w:rsidRPr="00E57DC0">
              <w:rPr>
                <w:lang w:val="kk-KZ"/>
              </w:rPr>
              <w:t>XX</w:t>
            </w:r>
            <w:r w:rsidRPr="00E57DC0">
              <w:t xml:space="preserve"> века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25.02</w:t>
            </w:r>
          </w:p>
        </w:tc>
        <w:tc>
          <w:tcPr>
            <w:tcW w:w="64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right="-57"/>
              <w:rPr>
                <w:lang w:val="kk-KZ"/>
              </w:rPr>
            </w:pPr>
            <w:r>
              <w:rPr>
                <w:lang w:val="kk-KZ"/>
              </w:rPr>
              <w:t>48-49-50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rPr>
                <w:rFonts w:eastAsia="MS Minngs"/>
              </w:rPr>
            </w:pPr>
            <w:r w:rsidRPr="00E57DC0">
              <w:rPr>
                <w:rFonts w:eastAsia="MS Minngs"/>
              </w:rPr>
              <w:t xml:space="preserve">К. </w:t>
            </w:r>
            <w:proofErr w:type="spellStart"/>
            <w:r w:rsidRPr="00E57DC0">
              <w:rPr>
                <w:rFonts w:eastAsia="MS Minngs"/>
              </w:rPr>
              <w:t>Сатпаев</w:t>
            </w:r>
            <w:proofErr w:type="spellEnd"/>
            <w:r w:rsidRPr="00E57DC0">
              <w:rPr>
                <w:rFonts w:eastAsia="MS Minngs"/>
              </w:rPr>
              <w:t xml:space="preserve"> - универсальный ученый</w:t>
            </w:r>
          </w:p>
          <w:p w:rsidR="00FF6274" w:rsidRPr="00E57DC0" w:rsidRDefault="00FF6274" w:rsidP="003B486D">
            <w:pPr>
              <w:kinsoku w:val="0"/>
              <w:overflowPunct w:val="0"/>
              <w:rPr>
                <w:rFonts w:eastAsia="MS Minngs"/>
              </w:rPr>
            </w:pPr>
          </w:p>
          <w:p w:rsidR="00FF6274" w:rsidRDefault="00FF6274" w:rsidP="003B486D">
            <w:pPr>
              <w:kinsoku w:val="0"/>
              <w:overflowPunct w:val="0"/>
              <w:rPr>
                <w:rFonts w:eastAsia="Calibri"/>
              </w:rPr>
            </w:pPr>
            <w:r w:rsidRPr="00E57DC0">
              <w:rPr>
                <w:rFonts w:eastAsia="MS Minngs"/>
              </w:rPr>
              <w:t>Исследовательский вопрос:</w:t>
            </w:r>
            <w:r w:rsidRPr="00E57DC0">
              <w:rPr>
                <w:rFonts w:eastAsia="Calibri"/>
              </w:rPr>
              <w:t xml:space="preserve"> В чем феномен К.</w:t>
            </w:r>
            <w:r w:rsidRPr="00E57DC0">
              <w:rPr>
                <w:rFonts w:eastAsia="Calibri"/>
                <w:lang w:val="kk-KZ"/>
              </w:rPr>
              <w:t>И.</w:t>
            </w:r>
            <w:r w:rsidRPr="00E57DC0">
              <w:rPr>
                <w:rFonts w:eastAsia="Calibri"/>
              </w:rPr>
              <w:t xml:space="preserve"> </w:t>
            </w:r>
            <w:proofErr w:type="spellStart"/>
            <w:r w:rsidRPr="00E57DC0">
              <w:rPr>
                <w:rFonts w:eastAsia="Calibri"/>
              </w:rPr>
              <w:t>Сатпаева</w:t>
            </w:r>
            <w:proofErr w:type="spellEnd"/>
            <w:r w:rsidRPr="00E57DC0">
              <w:rPr>
                <w:rFonts w:eastAsia="Calibri"/>
              </w:rPr>
              <w:t>?</w:t>
            </w:r>
          </w:p>
          <w:p w:rsidR="00FF6274" w:rsidRPr="00E57DC0" w:rsidRDefault="00FF6274" w:rsidP="003B486D">
            <w:pPr>
              <w:kinsoku w:val="0"/>
              <w:overflowPunct w:val="0"/>
              <w:rPr>
                <w:rFonts w:eastAsia="Calibri"/>
                <w:bCs/>
              </w:rPr>
            </w:pPr>
            <w:r w:rsidRPr="00E57DC0">
              <w:rPr>
                <w:color w:val="C00000"/>
                <w:lang w:val="kk-KZ"/>
              </w:rPr>
              <w:t xml:space="preserve"> СОР№</w:t>
            </w:r>
            <w:r>
              <w:rPr>
                <w:color w:val="C00000"/>
                <w:lang w:val="kk-KZ"/>
              </w:rPr>
              <w:t>4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</w:pPr>
            <w:r w:rsidRPr="00E57DC0">
              <w:t xml:space="preserve">8.2.3.4 оценивать роль К. </w:t>
            </w:r>
            <w:proofErr w:type="spellStart"/>
            <w:r w:rsidRPr="00E57DC0">
              <w:t>Сатпаева</w:t>
            </w:r>
            <w:proofErr w:type="spellEnd"/>
            <w:r w:rsidRPr="00E57DC0">
              <w:t xml:space="preserve"> в развитии казахстанской промышленности и науки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27.02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rPr>
                <w:lang w:val="kk-KZ"/>
              </w:rPr>
              <w:t>8.2.3.4 оценивать роль К. Сатпаева в развитии казахстанской промышленности и науки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4.03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t xml:space="preserve">8.2.3.4 оценивать роль К. </w:t>
            </w:r>
            <w:proofErr w:type="spellStart"/>
            <w:r w:rsidRPr="00E57DC0">
              <w:t>Сатпаева</w:t>
            </w:r>
            <w:proofErr w:type="spellEnd"/>
            <w:r w:rsidRPr="00E57DC0">
              <w:t xml:space="preserve"> в развитии казахстанской промышленности и науки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6.03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139"/>
          <w:jc w:val="center"/>
        </w:trPr>
        <w:tc>
          <w:tcPr>
            <w:tcW w:w="457" w:type="pct"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/>
              </w:rPr>
            </w:pPr>
            <w:r w:rsidRPr="00E57DC0">
              <w:rPr>
                <w:color w:val="C00000"/>
                <w:lang w:val="kk-KZ"/>
              </w:rPr>
              <w:t>СОЧ №3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</w:pPr>
            <w:r w:rsidRPr="00E57DC0">
              <w:rPr>
                <w:color w:val="C00000"/>
                <w:lang w:val="kk-KZ"/>
              </w:rPr>
              <w:t>ЦО за ІІІ четверть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11.03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185"/>
          <w:jc w:val="center"/>
        </w:trPr>
        <w:tc>
          <w:tcPr>
            <w:tcW w:w="457" w:type="pct"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744" w:type="pct"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rPr>
                <w:lang w:val="kk-KZ"/>
              </w:rPr>
            </w:pPr>
            <w:r w:rsidRPr="00E57DC0">
              <w:rPr>
                <w:lang w:val="kk-KZ"/>
              </w:rPr>
              <w:t>Повторение</w:t>
            </w:r>
          </w:p>
        </w:tc>
        <w:tc>
          <w:tcPr>
            <w:tcW w:w="1203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 w:eastAsia="en-US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rPr>
                <w:lang w:eastAsia="en-US"/>
              </w:rPr>
            </w:pP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13.03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C00000"/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FF6274" w:rsidRPr="00E57DC0" w:rsidRDefault="00FF6274" w:rsidP="003B486D">
            <w:pPr>
              <w:tabs>
                <w:tab w:val="left" w:pos="426"/>
                <w:tab w:val="left" w:pos="531"/>
              </w:tabs>
              <w:ind w:left="-57" w:right="-57"/>
              <w:rPr>
                <w:color w:val="FFFFFF" w:themeColor="background1"/>
                <w:lang w:val="kk-KZ"/>
              </w:rPr>
            </w:pPr>
            <w:r w:rsidRPr="00E57DC0">
              <w:rPr>
                <w:rFonts w:eastAsia="Calibri"/>
                <w:color w:val="FFFFFF" w:themeColor="background1"/>
                <w:lang w:eastAsia="en-US"/>
              </w:rPr>
              <w:t>4</w:t>
            </w:r>
            <w:r w:rsidRPr="00E57DC0">
              <w:rPr>
                <w:rFonts w:eastAsia="Calibri"/>
                <w:color w:val="FFFFFF" w:themeColor="background1"/>
                <w:lang w:val="kk-KZ" w:eastAsia="en-US"/>
              </w:rPr>
              <w:t>-</w:t>
            </w:r>
            <w:r w:rsidRPr="00E57DC0">
              <w:rPr>
                <w:rFonts w:eastAsia="Calibri"/>
                <w:color w:val="FFFFFF" w:themeColor="background1"/>
                <w:lang w:eastAsia="en-US"/>
              </w:rPr>
              <w:t>я четверть    -</w:t>
            </w:r>
          </w:p>
        </w:tc>
        <w:tc>
          <w:tcPr>
            <w:tcW w:w="1203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rFonts w:eastAsia="MS Minngs"/>
                <w:color w:val="FFFFFF" w:themeColor="background1"/>
                <w:lang w:val="kk-KZ"/>
              </w:rPr>
            </w:pPr>
            <w:r w:rsidRPr="00E57DC0">
              <w:rPr>
                <w:rFonts w:eastAsia="MS Minngs"/>
                <w:color w:val="FFFFFF" w:themeColor="background1"/>
                <w:lang w:val="kk-KZ"/>
              </w:rPr>
              <w:t>16 часов</w:t>
            </w:r>
          </w:p>
        </w:tc>
        <w:tc>
          <w:tcPr>
            <w:tcW w:w="1211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ind w:left="-57" w:right="-57"/>
              <w:jc w:val="center"/>
              <w:rPr>
                <w:color w:val="FFFFFF" w:themeColor="background1"/>
                <w:lang w:val="kk-KZ"/>
              </w:rPr>
            </w:pPr>
          </w:p>
        </w:tc>
        <w:tc>
          <w:tcPr>
            <w:tcW w:w="367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tabs>
                <w:tab w:val="left" w:pos="250"/>
              </w:tabs>
              <w:ind w:left="-57" w:right="-57"/>
              <w:contextualSpacing/>
              <w:jc w:val="center"/>
              <w:rPr>
                <w:rFonts w:eastAsia="Calibri"/>
                <w:color w:val="FFFFFF" w:themeColor="background1"/>
                <w:lang w:val="kk-KZ"/>
              </w:rPr>
            </w:pPr>
          </w:p>
        </w:tc>
        <w:tc>
          <w:tcPr>
            <w:tcW w:w="376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tabs>
                <w:tab w:val="left" w:pos="250"/>
              </w:tabs>
              <w:ind w:left="-57" w:right="-57"/>
              <w:contextualSpacing/>
              <w:jc w:val="center"/>
              <w:rPr>
                <w:rFonts w:eastAsia="Calibri"/>
                <w:color w:val="FFFFFF" w:themeColor="background1"/>
                <w:lang w:val="kk-KZ"/>
              </w:rPr>
            </w:pPr>
          </w:p>
        </w:tc>
        <w:tc>
          <w:tcPr>
            <w:tcW w:w="641" w:type="pct"/>
            <w:shd w:val="clear" w:color="auto" w:fill="002060"/>
            <w:vAlign w:val="center"/>
          </w:tcPr>
          <w:p w:rsidR="00FF6274" w:rsidRPr="00E57DC0" w:rsidRDefault="00FF6274" w:rsidP="003B486D">
            <w:pPr>
              <w:tabs>
                <w:tab w:val="left" w:pos="250"/>
              </w:tabs>
              <w:ind w:left="-57" w:right="-57"/>
              <w:contextualSpacing/>
              <w:jc w:val="center"/>
              <w:rPr>
                <w:rFonts w:eastAsia="Calibri"/>
                <w:color w:val="FFFFFF" w:themeColor="background1"/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tabs>
                <w:tab w:val="left" w:pos="426"/>
                <w:tab w:val="left" w:pos="565"/>
              </w:tabs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5</w:t>
            </w:r>
            <w:r>
              <w:rPr>
                <w:lang w:val="kk-KZ"/>
              </w:rPr>
              <w:t>3-</w:t>
            </w:r>
            <w:r w:rsidRPr="00E57DC0">
              <w:rPr>
                <w:lang w:val="kk-KZ"/>
              </w:rPr>
              <w:t>5</w:t>
            </w:r>
            <w:r>
              <w:rPr>
                <w:lang w:val="kk-KZ"/>
              </w:rPr>
              <w:t>4</w:t>
            </w:r>
          </w:p>
        </w:tc>
        <w:tc>
          <w:tcPr>
            <w:tcW w:w="744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rPr>
                <w:rFonts w:eastAsia="Calibri"/>
                <w:b/>
              </w:rPr>
            </w:pPr>
            <w:r w:rsidRPr="00E57DC0">
              <w:rPr>
                <w:rFonts w:eastAsia="Calibri"/>
              </w:rPr>
              <w:t xml:space="preserve">Культура Советского Казахстана: литература и искусство 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tabs>
                <w:tab w:val="left" w:pos="22"/>
              </w:tabs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Calibri"/>
              </w:rPr>
              <w:t xml:space="preserve">Развитие казахской литературы в 20-30-е годы </w:t>
            </w:r>
            <w:r w:rsidRPr="00E57DC0">
              <w:rPr>
                <w:rFonts w:eastAsia="Calibri"/>
                <w:lang w:val="en-US"/>
              </w:rPr>
              <w:t>XX</w:t>
            </w:r>
            <w:r w:rsidRPr="00E57DC0">
              <w:rPr>
                <w:rFonts w:eastAsia="Calibri"/>
              </w:rPr>
              <w:t xml:space="preserve"> века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MS Minngs"/>
              </w:rPr>
              <w:t xml:space="preserve">Исследовательский вопрос: </w:t>
            </w:r>
            <w:r w:rsidRPr="00E57DC0">
              <w:rPr>
                <w:rFonts w:eastAsia="Calibri"/>
              </w:rPr>
              <w:t>Как отражался социалистический реализм в казахской литературе?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8.2.2.1 анализировать творческое наследие казахской интеллигенции, оценивать его влияние на общественное сознание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1.04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tabs>
                <w:tab w:val="left" w:pos="426"/>
                <w:tab w:val="left" w:pos="565"/>
              </w:tabs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426"/>
                <w:tab w:val="left" w:pos="565"/>
              </w:tabs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ind w:left="-57" w:right="-57"/>
              <w:rPr>
                <w:lang w:eastAsia="en-US"/>
              </w:rPr>
            </w:pPr>
            <w:r w:rsidRPr="00E57DC0">
              <w:t xml:space="preserve">8.2.2.1 анализировать творческое наследие казахской интеллигенции, </w:t>
            </w:r>
            <w:r w:rsidRPr="00E57DC0">
              <w:lastRenderedPageBreak/>
              <w:t>оценивать его влияние на общественное сознание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lastRenderedPageBreak/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3.04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124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lastRenderedPageBreak/>
              <w:t>55-56-57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2"/>
              </w:tabs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Calibri"/>
              </w:rPr>
              <w:t xml:space="preserve">Развитие казахского </w:t>
            </w:r>
            <w:proofErr w:type="spellStart"/>
            <w:r w:rsidRPr="00E57DC0">
              <w:rPr>
                <w:rFonts w:eastAsia="Calibri"/>
              </w:rPr>
              <w:t>исскуства</w:t>
            </w:r>
            <w:proofErr w:type="spellEnd"/>
            <w:r w:rsidRPr="00E57DC0">
              <w:rPr>
                <w:rFonts w:eastAsia="Calibri"/>
              </w:rPr>
              <w:t xml:space="preserve"> в 20-30-е годы </w:t>
            </w:r>
            <w:r w:rsidRPr="00E57DC0">
              <w:rPr>
                <w:rFonts w:eastAsia="Calibri"/>
                <w:lang w:val="en-US"/>
              </w:rPr>
              <w:t>XX</w:t>
            </w:r>
            <w:r w:rsidRPr="00E57DC0">
              <w:rPr>
                <w:rFonts w:eastAsia="Calibri"/>
              </w:rPr>
              <w:t xml:space="preserve"> века</w:t>
            </w:r>
          </w:p>
          <w:p w:rsidR="00FF6274" w:rsidRPr="00E57DC0" w:rsidRDefault="00FF6274" w:rsidP="003B486D">
            <w:pPr>
              <w:tabs>
                <w:tab w:val="left" w:pos="22"/>
              </w:tabs>
              <w:kinsoku w:val="0"/>
              <w:overflowPunct w:val="0"/>
              <w:jc w:val="both"/>
              <w:rPr>
                <w:rFonts w:eastAsia="Calibri"/>
              </w:rPr>
            </w:pPr>
          </w:p>
          <w:p w:rsidR="00FF6274" w:rsidRDefault="00FF6274" w:rsidP="003B486D">
            <w:pPr>
              <w:tabs>
                <w:tab w:val="left" w:pos="22"/>
              </w:tabs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MS Minngs"/>
              </w:rPr>
              <w:t xml:space="preserve">Исследовательский вопрос: </w:t>
            </w:r>
            <w:r w:rsidRPr="00E57DC0">
              <w:rPr>
                <w:rFonts w:eastAsia="Calibri"/>
              </w:rPr>
              <w:t>Что свидетельствует о новом этапе развития казахского искусства?</w:t>
            </w:r>
          </w:p>
          <w:p w:rsidR="00FF6274" w:rsidRPr="00E57DC0" w:rsidRDefault="00FF6274" w:rsidP="003B486D">
            <w:pPr>
              <w:tabs>
                <w:tab w:val="left" w:pos="22"/>
              </w:tabs>
              <w:kinsoku w:val="0"/>
              <w:overflowPunct w:val="0"/>
              <w:jc w:val="both"/>
              <w:rPr>
                <w:rFonts w:eastAsia="Calibri"/>
                <w:b/>
              </w:rPr>
            </w:pPr>
            <w:r w:rsidRPr="00E57DC0">
              <w:rPr>
                <w:color w:val="C00000"/>
                <w:lang w:val="kk-KZ"/>
              </w:rPr>
              <w:t>СОР№</w:t>
            </w:r>
            <w:r>
              <w:rPr>
                <w:color w:val="C00000"/>
                <w:lang w:val="kk-KZ"/>
              </w:rPr>
              <w:t>5</w:t>
            </w:r>
          </w:p>
        </w:tc>
        <w:tc>
          <w:tcPr>
            <w:tcW w:w="1211" w:type="pct"/>
          </w:tcPr>
          <w:p w:rsidR="00FF6274" w:rsidRPr="00102F49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Calibri"/>
              </w:rPr>
              <w:t xml:space="preserve">8.2.2.4 оценивать роль А. </w:t>
            </w:r>
            <w:proofErr w:type="spellStart"/>
            <w:r w:rsidRPr="00E57DC0">
              <w:rPr>
                <w:rFonts w:eastAsia="Calibri"/>
              </w:rPr>
              <w:t>Кашаубаева</w:t>
            </w:r>
            <w:proofErr w:type="spellEnd"/>
            <w:r w:rsidRPr="00E57DC0">
              <w:rPr>
                <w:rFonts w:eastAsia="Calibri"/>
              </w:rPr>
              <w:t xml:space="preserve"> и </w:t>
            </w:r>
            <w:proofErr w:type="spellStart"/>
            <w:r w:rsidRPr="00E57DC0">
              <w:rPr>
                <w:rFonts w:eastAsia="Calibri"/>
              </w:rPr>
              <w:t>К.Мунайтпасова</w:t>
            </w:r>
            <w:proofErr w:type="spellEnd"/>
            <w:r w:rsidRPr="00E57DC0">
              <w:rPr>
                <w:rFonts w:eastAsia="Calibri"/>
              </w:rPr>
              <w:t xml:space="preserve"> в представлении казахского народа на мировом уровне;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  <w:vMerge w:val="restart"/>
          </w:tcPr>
          <w:p w:rsidR="00FF6274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8.04</w:t>
            </w:r>
          </w:p>
          <w:p w:rsidR="00FF6274" w:rsidRPr="00B67352" w:rsidRDefault="00FF6274" w:rsidP="003B486D">
            <w:pPr>
              <w:rPr>
                <w:lang w:val="kk-KZ"/>
              </w:rPr>
            </w:pPr>
          </w:p>
          <w:p w:rsidR="00FF6274" w:rsidRPr="00B67352" w:rsidRDefault="00FF6274" w:rsidP="003B486D">
            <w:pPr>
              <w:rPr>
                <w:lang w:val="kk-KZ"/>
              </w:rPr>
            </w:pPr>
          </w:p>
          <w:p w:rsidR="00FF6274" w:rsidRPr="00B67352" w:rsidRDefault="00FF6274" w:rsidP="003B486D">
            <w:pPr>
              <w:rPr>
                <w:lang w:val="kk-KZ"/>
              </w:rPr>
            </w:pPr>
          </w:p>
          <w:p w:rsidR="00FF6274" w:rsidRPr="00B67352" w:rsidRDefault="00FF6274" w:rsidP="003B486D">
            <w:pPr>
              <w:rPr>
                <w:lang w:val="kk-KZ"/>
              </w:rPr>
            </w:pPr>
          </w:p>
          <w:p w:rsidR="00FF6274" w:rsidRPr="00B67352" w:rsidRDefault="00FF6274" w:rsidP="003B486D">
            <w:pPr>
              <w:rPr>
                <w:lang w:val="kk-KZ"/>
              </w:rPr>
            </w:pPr>
          </w:p>
          <w:p w:rsidR="00FF6274" w:rsidRDefault="00FF6274" w:rsidP="003B486D">
            <w:pPr>
              <w:rPr>
                <w:lang w:val="kk-KZ"/>
              </w:rPr>
            </w:pPr>
          </w:p>
          <w:p w:rsidR="00FF6274" w:rsidRDefault="00FF6274" w:rsidP="003B486D">
            <w:pPr>
              <w:rPr>
                <w:lang w:val="kk-KZ"/>
              </w:rPr>
            </w:pPr>
          </w:p>
          <w:p w:rsidR="00FF6274" w:rsidRPr="00B67352" w:rsidRDefault="00FF6274" w:rsidP="003B486D">
            <w:pPr>
              <w:rPr>
                <w:lang w:val="kk-KZ"/>
              </w:rPr>
            </w:pPr>
            <w:r>
              <w:rPr>
                <w:lang w:val="kk-KZ"/>
              </w:rPr>
              <w:t>10.04</w:t>
            </w:r>
          </w:p>
        </w:tc>
        <w:tc>
          <w:tcPr>
            <w:tcW w:w="641" w:type="pct"/>
            <w:vMerge w:val="restar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124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22"/>
              </w:tabs>
              <w:kinsoku w:val="0"/>
              <w:overflowPunct w:val="0"/>
              <w:jc w:val="both"/>
              <w:rPr>
                <w:rFonts w:eastAsia="Calibri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t>8.2.2.1 анализировать творческое наследие казахской интеллигенции, оценивать его влияние на общественное сознание;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76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641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t>8.2.2.3 определять изменения в искусстве и литературе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15.04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58-59-60-61</w:t>
            </w:r>
          </w:p>
        </w:tc>
        <w:tc>
          <w:tcPr>
            <w:tcW w:w="744" w:type="pct"/>
            <w:vMerge w:val="restart"/>
          </w:tcPr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rPr>
                <w:rFonts w:eastAsia="Calibri"/>
              </w:rPr>
            </w:pPr>
            <w:proofErr w:type="spellStart"/>
            <w:r w:rsidRPr="00E57DC0">
              <w:rPr>
                <w:rFonts w:eastAsia="Calibri"/>
              </w:rPr>
              <w:t>Казакстан</w:t>
            </w:r>
            <w:proofErr w:type="spellEnd"/>
            <w:r w:rsidRPr="00E57DC0">
              <w:rPr>
                <w:rFonts w:eastAsia="Calibri"/>
              </w:rPr>
              <w:t xml:space="preserve"> </w:t>
            </w:r>
            <w:r w:rsidRPr="00E57DC0">
              <w:rPr>
                <w:rFonts w:eastAsia="Calibri"/>
              </w:rPr>
              <w:br/>
              <w:t>в годы Великой Отечествен</w:t>
            </w:r>
          </w:p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rPr>
                <w:rFonts w:eastAsia="Calibri"/>
              </w:rPr>
            </w:pPr>
            <w:r w:rsidRPr="00E57DC0">
              <w:rPr>
                <w:rFonts w:eastAsia="Calibri"/>
              </w:rPr>
              <w:t>ной войны</w:t>
            </w:r>
          </w:p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jc w:val="both"/>
              <w:rPr>
                <w:rFonts w:eastAsia="Calibri"/>
                <w:b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rPr>
                <w:rFonts w:eastAsia="Calibri"/>
              </w:rPr>
            </w:pPr>
            <w:r w:rsidRPr="00E57DC0">
              <w:rPr>
                <w:rFonts w:eastAsia="Calibri"/>
                <w:lang w:val="kk-KZ"/>
              </w:rPr>
              <w:lastRenderedPageBreak/>
              <w:t>У</w:t>
            </w:r>
            <w:proofErr w:type="spellStart"/>
            <w:r w:rsidRPr="00E57DC0">
              <w:rPr>
                <w:rFonts w:eastAsia="Calibri"/>
              </w:rPr>
              <w:t>частие</w:t>
            </w:r>
            <w:proofErr w:type="spellEnd"/>
            <w:r w:rsidRPr="00E57DC0">
              <w:rPr>
                <w:rFonts w:eastAsia="Calibri"/>
              </w:rPr>
              <w:t xml:space="preserve"> </w:t>
            </w:r>
            <w:proofErr w:type="spellStart"/>
            <w:r w:rsidRPr="00E57DC0">
              <w:rPr>
                <w:rFonts w:eastAsia="Calibri"/>
              </w:rPr>
              <w:t>казахстанцев</w:t>
            </w:r>
            <w:proofErr w:type="spellEnd"/>
            <w:r w:rsidRPr="00E57DC0">
              <w:rPr>
                <w:rFonts w:eastAsia="Calibri"/>
              </w:rPr>
              <w:t xml:space="preserve"> в сражениях Великой Отечественной войны</w:t>
            </w:r>
          </w:p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rPr>
                <w:rFonts w:eastAsia="MS Minngs"/>
              </w:rPr>
            </w:pPr>
          </w:p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rPr>
                <w:rFonts w:eastAsia="Calibri"/>
                <w:bCs/>
              </w:rPr>
            </w:pPr>
            <w:r w:rsidRPr="00E57DC0">
              <w:rPr>
                <w:rFonts w:eastAsia="MS Minngs"/>
              </w:rPr>
              <w:t xml:space="preserve">Исследовательский вопрос: Имена каких </w:t>
            </w:r>
            <w:proofErr w:type="spellStart"/>
            <w:r w:rsidRPr="00E57DC0">
              <w:rPr>
                <w:rFonts w:eastAsia="MS Minngs"/>
              </w:rPr>
              <w:t>героев-казахстанцев</w:t>
            </w:r>
            <w:proofErr w:type="spellEnd"/>
            <w:r w:rsidRPr="00E57DC0">
              <w:rPr>
                <w:rFonts w:eastAsia="MS Minngs"/>
              </w:rPr>
              <w:t xml:space="preserve"> ВОВ </w:t>
            </w:r>
            <w:r w:rsidRPr="00E57DC0">
              <w:rPr>
                <w:rFonts w:eastAsia="MS Minngs"/>
              </w:rPr>
              <w:lastRenderedPageBreak/>
              <w:t>сохранились в памяти народа?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</w:pPr>
            <w:r w:rsidRPr="00E57DC0">
              <w:lastRenderedPageBreak/>
              <w:t xml:space="preserve">8.3.2.1 оценивать вклад </w:t>
            </w:r>
            <w:proofErr w:type="spellStart"/>
            <w:r w:rsidRPr="00E57DC0">
              <w:t>казахстанцев</w:t>
            </w:r>
            <w:proofErr w:type="spellEnd"/>
            <w:r w:rsidRPr="00E57DC0">
              <w:t xml:space="preserve"> в победу во Второй мировой войне; 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 w:rsidRPr="00E57DC0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17.04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FF6274" w:rsidRPr="00E57DC0" w:rsidTr="003B486D">
        <w:trPr>
          <w:trHeight w:val="60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rPr>
                <w:rFonts w:eastAsia="Calibri"/>
                <w:lang w:val="kk-KZ" w:eastAsia="en-US"/>
              </w:rPr>
            </w:pPr>
            <w:r w:rsidRPr="00E57DC0">
              <w:t xml:space="preserve">8.3.2.2 определять героические и личностные качества Б. </w:t>
            </w:r>
            <w:proofErr w:type="spellStart"/>
            <w:r w:rsidRPr="00E57DC0">
              <w:t>Момышулы</w:t>
            </w:r>
            <w:proofErr w:type="spellEnd"/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 w:rsidRPr="00E57DC0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22.04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color w:val="C00000"/>
                <w:lang w:val="kk-KZ" w:eastAsia="en-US"/>
              </w:rPr>
            </w:pPr>
          </w:p>
        </w:tc>
      </w:tr>
      <w:tr w:rsidR="00FF6274" w:rsidRPr="00E57DC0" w:rsidTr="003B486D">
        <w:trPr>
          <w:trHeight w:val="83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</w:pPr>
            <w:r w:rsidRPr="00E57DC0">
              <w:t xml:space="preserve">8.3.2.1 оценивать вклад </w:t>
            </w:r>
            <w:proofErr w:type="spellStart"/>
            <w:r w:rsidRPr="00E57DC0">
              <w:t>казахстанцев</w:t>
            </w:r>
            <w:proofErr w:type="spellEnd"/>
            <w:r w:rsidRPr="00E57DC0">
              <w:t xml:space="preserve"> в победу во Второй мировой войне; 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 w:rsidRPr="00E57DC0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24.04</w:t>
            </w:r>
          </w:p>
        </w:tc>
        <w:tc>
          <w:tcPr>
            <w:tcW w:w="64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color w:val="C00000"/>
                <w:lang w:val="kk-KZ" w:eastAsia="en-US"/>
              </w:rPr>
            </w:pPr>
          </w:p>
        </w:tc>
      </w:tr>
      <w:tr w:rsidR="00FF6274" w:rsidRPr="00E57DC0" w:rsidTr="003B486D">
        <w:trPr>
          <w:trHeight w:val="83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widowControl w:val="0"/>
              <w:kinsoku w:val="0"/>
              <w:overflowPunct w:val="0"/>
            </w:pPr>
            <w:r w:rsidRPr="00E57DC0">
              <w:t xml:space="preserve">8.3.2.2 определять героические и личностные качества Б. </w:t>
            </w:r>
            <w:proofErr w:type="spellStart"/>
            <w:r w:rsidRPr="00E57DC0">
              <w:t>Момышулы</w:t>
            </w:r>
            <w:proofErr w:type="spellEnd"/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29.04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color w:val="C00000"/>
                <w:lang w:val="kk-KZ" w:eastAsia="en-US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62-63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jc w:val="both"/>
              <w:rPr>
                <w:lang w:val="kk-KZ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jc w:val="both"/>
              <w:rPr>
                <w:rFonts w:eastAsia="Calibri"/>
                <w:bCs/>
              </w:rPr>
            </w:pPr>
            <w:r w:rsidRPr="00E57DC0">
              <w:rPr>
                <w:rFonts w:eastAsia="Calibri"/>
                <w:bCs/>
              </w:rPr>
              <w:t>Казахстан - арсенал фронта</w:t>
            </w:r>
          </w:p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jc w:val="both"/>
              <w:rPr>
                <w:rFonts w:eastAsia="Calibri"/>
                <w:bCs/>
              </w:rPr>
            </w:pPr>
            <w:r w:rsidRPr="00E57DC0">
              <w:rPr>
                <w:rFonts w:eastAsia="MS Minngs"/>
              </w:rPr>
              <w:t>Исследовательский вопрос:</w:t>
            </w:r>
            <w:r w:rsidRPr="00E57DC0">
              <w:rPr>
                <w:rFonts w:eastAsia="Calibri"/>
                <w:bCs/>
              </w:rPr>
              <w:t xml:space="preserve"> Как был реализован лозунг «Все для фронта, все для Победы»?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8.4.2.2 доказывать, что экономика Казахстана была перестроена на  военный лад;</w:t>
            </w:r>
          </w:p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6.05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rPr>
                <w:lang w:val="kk-KZ"/>
              </w:rPr>
              <w:t xml:space="preserve">8.1.2.2 </w:t>
            </w:r>
            <w:r w:rsidRPr="00E57DC0">
              <w:t>определять социальное положение народа в военные годы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8.05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64-65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  <w:bCs/>
              </w:rPr>
            </w:pPr>
            <w:r w:rsidRPr="00E57DC0">
              <w:rPr>
                <w:rFonts w:eastAsia="Calibri"/>
                <w:bCs/>
                <w:lang w:val="kk-KZ"/>
              </w:rPr>
              <w:t>К</w:t>
            </w:r>
            <w:proofErr w:type="spellStart"/>
            <w:r w:rsidRPr="00E57DC0">
              <w:rPr>
                <w:rFonts w:eastAsia="Calibri"/>
                <w:bCs/>
              </w:rPr>
              <w:t>ультура</w:t>
            </w:r>
            <w:proofErr w:type="spellEnd"/>
            <w:r w:rsidRPr="00E57DC0">
              <w:rPr>
                <w:rFonts w:eastAsia="Calibri"/>
                <w:bCs/>
              </w:rPr>
              <w:t xml:space="preserve"> Казахской ССР в период Великой Отечественной войны</w:t>
            </w:r>
          </w:p>
          <w:p w:rsidR="00FF6274" w:rsidRPr="00E57DC0" w:rsidRDefault="00FF6274" w:rsidP="003B486D">
            <w:pPr>
              <w:kinsoku w:val="0"/>
              <w:overflowPunct w:val="0"/>
              <w:ind w:firstLine="33"/>
              <w:jc w:val="both"/>
              <w:rPr>
                <w:rFonts w:eastAsia="Calibri"/>
                <w:lang w:val="kk-KZ"/>
              </w:rPr>
            </w:pPr>
            <w:r w:rsidRPr="00E57DC0">
              <w:rPr>
                <w:rFonts w:eastAsia="MS Minngs"/>
              </w:rPr>
              <w:t xml:space="preserve">Исследовательский вопрос: Каковы </w:t>
            </w:r>
            <w:r w:rsidRPr="00E57DC0">
              <w:rPr>
                <w:rFonts w:eastAsia="Calibri"/>
              </w:rPr>
              <w:t>культурные достижения Казахстана в годы войны?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widowControl w:val="0"/>
              <w:kinsoku w:val="0"/>
              <w:overflowPunct w:val="0"/>
              <w:jc w:val="both"/>
            </w:pPr>
            <w:r w:rsidRPr="00E57DC0">
              <w:t>8.2.2.5 оценивать значение искусства и литературы в поднятии духа народа во время войны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13.05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  <w:tcBorders>
              <w:bottom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48"/>
              </w:tabs>
              <w:ind w:left="-57" w:right="-57"/>
              <w:contextualSpacing/>
              <w:rPr>
                <w:rFonts w:eastAsia="MS Minngs"/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  <w:r w:rsidRPr="00E57DC0">
              <w:t>8.2.2.5 оценивать значение искусства и литературы в поднятии духа народа во время войны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 w:rsidRPr="00E57DC0">
              <w:rPr>
                <w:lang w:val="kk-KZ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13.05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 w:val="restar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66-67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 w:val="restar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MS Minngs"/>
              </w:rPr>
            </w:pPr>
            <w:r w:rsidRPr="00E57DC0">
              <w:rPr>
                <w:rFonts w:eastAsia="MS Minngs"/>
              </w:rPr>
              <w:t>Депортация народов СССР в Казахстан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MS Minngs"/>
              </w:rPr>
            </w:pPr>
          </w:p>
          <w:p w:rsidR="00FF6274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MS Minngs"/>
              </w:rPr>
              <w:t xml:space="preserve">Исследовательский вопрос: </w:t>
            </w:r>
            <w:r w:rsidRPr="00E57DC0">
              <w:rPr>
                <w:rFonts w:eastAsia="Calibri"/>
              </w:rPr>
              <w:t>Каким образом Казахстан стал краем депортированных народов?</w:t>
            </w:r>
          </w:p>
          <w:p w:rsidR="00FF6274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color w:val="C00000"/>
                <w:lang w:val="kk-KZ"/>
              </w:rPr>
              <w:t>СОР№</w:t>
            </w:r>
            <w:r>
              <w:rPr>
                <w:color w:val="C00000"/>
                <w:lang w:val="kk-KZ"/>
              </w:rPr>
              <w:t>6</w:t>
            </w:r>
          </w:p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kinsoku w:val="0"/>
              <w:overflowPunct w:val="0"/>
              <w:jc w:val="both"/>
              <w:rPr>
                <w:rFonts w:eastAsia="Calibri"/>
              </w:rPr>
            </w:pPr>
            <w:r w:rsidRPr="00E57DC0">
              <w:rPr>
                <w:rFonts w:eastAsia="Calibri"/>
              </w:rPr>
              <w:lastRenderedPageBreak/>
              <w:t>8.1.1.1 определять причины и последствия демографических изменений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 w:rsidRPr="00E57DC0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15.05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  <w:vMerge/>
          </w:tcPr>
          <w:p w:rsidR="00FF6274" w:rsidRPr="00E57DC0" w:rsidRDefault="00FF6274" w:rsidP="003B486D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744" w:type="pct"/>
            <w:vMerge/>
          </w:tcPr>
          <w:p w:rsidR="00FF6274" w:rsidRPr="00E57DC0" w:rsidRDefault="00FF6274" w:rsidP="003B486D">
            <w:pPr>
              <w:ind w:left="-57" w:right="-57"/>
              <w:rPr>
                <w:lang w:val="kk-KZ"/>
              </w:rPr>
            </w:pPr>
          </w:p>
        </w:tc>
        <w:tc>
          <w:tcPr>
            <w:tcW w:w="1203" w:type="pct"/>
            <w:vMerge/>
            <w:tcBorders>
              <w:top w:val="single" w:sz="4" w:space="0" w:color="auto"/>
            </w:tcBorders>
          </w:tcPr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ind w:left="-57" w:right="-57"/>
              <w:rPr>
                <w:lang w:val="kk-KZ"/>
              </w:rPr>
            </w:pP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rFonts w:eastAsia="Calibri"/>
                <w:lang w:val="kk-KZ" w:eastAsia="en-US"/>
              </w:rPr>
            </w:pPr>
            <w:r w:rsidRPr="00E57DC0">
              <w:rPr>
                <w:rFonts w:eastAsia="Calibri"/>
              </w:rPr>
              <w:t>8.1.1.1 определять причины и последствия демографических изменений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 w:rsidRPr="00E57DC0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20.05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FF6274" w:rsidRPr="00E57DC0" w:rsidTr="003B486D">
        <w:trPr>
          <w:trHeight w:val="20"/>
          <w:jc w:val="center"/>
        </w:trPr>
        <w:tc>
          <w:tcPr>
            <w:tcW w:w="457" w:type="pct"/>
          </w:tcPr>
          <w:p w:rsidR="00FF6274" w:rsidRPr="00E57DC0" w:rsidRDefault="00FF6274" w:rsidP="003B486D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lastRenderedPageBreak/>
              <w:t>68</w:t>
            </w:r>
          </w:p>
        </w:tc>
        <w:tc>
          <w:tcPr>
            <w:tcW w:w="744" w:type="pct"/>
          </w:tcPr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ind w:left="-57" w:right="-57"/>
              <w:rPr>
                <w:color w:val="C00000"/>
                <w:lang w:val="kk-KZ"/>
              </w:rPr>
            </w:pPr>
          </w:p>
        </w:tc>
        <w:tc>
          <w:tcPr>
            <w:tcW w:w="1203" w:type="pct"/>
          </w:tcPr>
          <w:p w:rsidR="00FF6274" w:rsidRPr="00E57DC0" w:rsidRDefault="00FF6274" w:rsidP="003B486D">
            <w:pPr>
              <w:tabs>
                <w:tab w:val="left" w:pos="248"/>
              </w:tabs>
              <w:kinsoku w:val="0"/>
              <w:overflowPunct w:val="0"/>
              <w:ind w:left="-57" w:right="-57"/>
              <w:rPr>
                <w:b/>
                <w:color w:val="C00000"/>
                <w:lang w:val="kk-KZ"/>
              </w:rPr>
            </w:pPr>
            <w:r w:rsidRPr="00E57DC0">
              <w:rPr>
                <w:b/>
                <w:color w:val="C00000"/>
                <w:lang w:val="kk-KZ"/>
              </w:rPr>
              <w:t>СОЧ №4</w:t>
            </w:r>
          </w:p>
        </w:tc>
        <w:tc>
          <w:tcPr>
            <w:tcW w:w="1211" w:type="pct"/>
          </w:tcPr>
          <w:p w:rsidR="00FF6274" w:rsidRPr="00E57DC0" w:rsidRDefault="00FF6274" w:rsidP="003B486D">
            <w:pPr>
              <w:ind w:left="-57" w:right="-57"/>
              <w:rPr>
                <w:rFonts w:eastAsia="Calibri"/>
                <w:b/>
                <w:color w:val="C00000"/>
                <w:lang w:val="kk-KZ" w:eastAsia="en-US"/>
              </w:rPr>
            </w:pPr>
            <w:r w:rsidRPr="00E57DC0">
              <w:rPr>
                <w:rFonts w:eastAsia="Calibri"/>
                <w:b/>
                <w:color w:val="C00000"/>
                <w:lang w:val="kk-KZ" w:eastAsia="en-US"/>
              </w:rPr>
              <w:t>ЦО за І</w:t>
            </w:r>
            <w:r w:rsidRPr="00E57DC0">
              <w:rPr>
                <w:rFonts w:eastAsia="Calibri"/>
                <w:b/>
                <w:color w:val="C00000"/>
                <w:lang w:val="en-US" w:eastAsia="en-US"/>
              </w:rPr>
              <w:t>V</w:t>
            </w:r>
            <w:r w:rsidRPr="00E57DC0">
              <w:rPr>
                <w:rFonts w:eastAsia="Calibri"/>
                <w:b/>
                <w:color w:val="C00000"/>
                <w:lang w:val="kk-KZ" w:eastAsia="en-US"/>
              </w:rPr>
              <w:t xml:space="preserve"> четверть</w:t>
            </w:r>
          </w:p>
        </w:tc>
        <w:tc>
          <w:tcPr>
            <w:tcW w:w="367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b/>
                <w:color w:val="C00000"/>
                <w:lang w:val="kk-KZ" w:eastAsia="en-US"/>
              </w:rPr>
            </w:pPr>
            <w:r w:rsidRPr="00E57DC0">
              <w:rPr>
                <w:rFonts w:eastAsia="Calibri"/>
                <w:b/>
                <w:color w:val="C00000"/>
                <w:lang w:val="kk-KZ" w:eastAsia="en-US"/>
              </w:rPr>
              <w:t>1</w:t>
            </w:r>
          </w:p>
        </w:tc>
        <w:tc>
          <w:tcPr>
            <w:tcW w:w="376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22.05</w:t>
            </w:r>
          </w:p>
        </w:tc>
        <w:tc>
          <w:tcPr>
            <w:tcW w:w="641" w:type="pct"/>
          </w:tcPr>
          <w:p w:rsidR="00FF6274" w:rsidRPr="00E57DC0" w:rsidRDefault="00FF6274" w:rsidP="003B486D">
            <w:pPr>
              <w:ind w:left="-57" w:right="-57"/>
              <w:jc w:val="center"/>
              <w:rPr>
                <w:rFonts w:eastAsia="Calibri"/>
                <w:lang w:val="kk-KZ" w:eastAsia="en-US"/>
              </w:rPr>
            </w:pPr>
          </w:p>
        </w:tc>
      </w:tr>
    </w:tbl>
    <w:p w:rsidR="00FF6274" w:rsidRPr="00E57DC0" w:rsidRDefault="00FF6274" w:rsidP="00FF6274">
      <w:pPr>
        <w:jc w:val="center"/>
        <w:rPr>
          <w:rFonts w:eastAsiaTheme="minorHAnsi"/>
          <w:color w:val="FF0000"/>
          <w:lang w:eastAsia="en-US"/>
        </w:rPr>
      </w:pPr>
      <w:r w:rsidRPr="00E57DC0">
        <w:rPr>
          <w:rFonts w:eastAsiaTheme="minorHAnsi"/>
          <w:color w:val="FF0000"/>
          <w:lang w:eastAsia="en-US"/>
        </w:rPr>
        <w:br w:type="page"/>
      </w:r>
    </w:p>
    <w:p w:rsidR="00E137B3" w:rsidRDefault="00E137B3"/>
    <w:sectPr w:rsidR="00E137B3" w:rsidSect="002D0D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6274"/>
    <w:rsid w:val="002D0DE8"/>
    <w:rsid w:val="00440A97"/>
    <w:rsid w:val="00E137B3"/>
    <w:rsid w:val="00FF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1667</Words>
  <Characters>9503</Characters>
  <Application>Microsoft Office Word</Application>
  <DocSecurity>0</DocSecurity>
  <Lines>79</Lines>
  <Paragraphs>22</Paragraphs>
  <ScaleCrop>false</ScaleCrop>
  <Company/>
  <LinksUpToDate>false</LinksUpToDate>
  <CharactersWithSpaces>11148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2024-10-03T01:25:00Z</dcterms:created>
  <dcterms:modified xsi:type="dcterms:W3CDTF">2024-10-03T01:26:00Z</dcterms:modified>
</cp:coreProperties>
</file>