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56" w:rsidRPr="00C60FCE" w:rsidRDefault="001D57A1">
      <w:pPr>
        <w:pStyle w:val="a3"/>
        <w:spacing w:before="78" w:line="329" w:lineRule="exact"/>
        <w:ind w:left="970" w:right="1582"/>
        <w:jc w:val="center"/>
        <w:rPr>
          <w:rFonts w:asciiTheme="minorHAnsi" w:hAnsiTheme="minorHAnsi"/>
          <w:i w:val="0"/>
        </w:rPr>
      </w:pPr>
      <w:r w:rsidRPr="00C60FCE">
        <w:rPr>
          <w:rFonts w:asciiTheme="minorHAnsi" w:hAnsiTheme="minorHAnsi"/>
          <w:i w:val="0"/>
          <w:w w:val="110"/>
        </w:rPr>
        <w:t>10</w:t>
      </w:r>
      <w:r w:rsidRPr="00C60FCE">
        <w:rPr>
          <w:rFonts w:asciiTheme="minorHAnsi" w:hAnsiTheme="minorHAnsi"/>
          <w:i w:val="0"/>
          <w:spacing w:val="33"/>
          <w:w w:val="110"/>
        </w:rPr>
        <w:t xml:space="preserve"> </w:t>
      </w:r>
      <w:proofErr w:type="spellStart"/>
      <w:r w:rsidRPr="00C60FCE">
        <w:rPr>
          <w:rFonts w:asciiTheme="minorHAnsi" w:hAnsiTheme="minorHAnsi"/>
          <w:i w:val="0"/>
          <w:w w:val="110"/>
        </w:rPr>
        <w:t>сыныптарға</w:t>
      </w:r>
      <w:proofErr w:type="spellEnd"/>
      <w:r w:rsidRPr="00C60FCE">
        <w:rPr>
          <w:rFonts w:asciiTheme="minorHAnsi" w:hAnsiTheme="minorHAnsi"/>
          <w:i w:val="0"/>
          <w:spacing w:val="33"/>
          <w:w w:val="110"/>
        </w:rPr>
        <w:t xml:space="preserve"> </w:t>
      </w:r>
      <w:proofErr w:type="spellStart"/>
      <w:r w:rsidRPr="00C60FCE">
        <w:rPr>
          <w:rFonts w:asciiTheme="minorHAnsi" w:hAnsiTheme="minorHAnsi"/>
          <w:i w:val="0"/>
          <w:w w:val="110"/>
        </w:rPr>
        <w:t>арналған</w:t>
      </w:r>
      <w:proofErr w:type="spellEnd"/>
      <w:r w:rsidRPr="00C60FCE">
        <w:rPr>
          <w:rFonts w:asciiTheme="minorHAnsi" w:hAnsiTheme="minorHAnsi"/>
          <w:i w:val="0"/>
          <w:spacing w:val="37"/>
          <w:w w:val="110"/>
        </w:rPr>
        <w:t xml:space="preserve"> </w:t>
      </w:r>
      <w:proofErr w:type="spellStart"/>
      <w:r w:rsidRPr="00C60FCE">
        <w:rPr>
          <w:rFonts w:asciiTheme="minorHAnsi" w:hAnsiTheme="minorHAnsi"/>
          <w:i w:val="0"/>
          <w:w w:val="110"/>
        </w:rPr>
        <w:t>күнтізбелік-тақырыптық</w:t>
      </w:r>
      <w:proofErr w:type="spellEnd"/>
      <w:r w:rsidRPr="00C60FCE">
        <w:rPr>
          <w:rFonts w:asciiTheme="minorHAnsi" w:hAnsiTheme="minorHAnsi"/>
          <w:i w:val="0"/>
          <w:spacing w:val="34"/>
          <w:w w:val="110"/>
        </w:rPr>
        <w:t xml:space="preserve"> </w:t>
      </w:r>
      <w:proofErr w:type="spellStart"/>
      <w:r w:rsidRPr="00C60FCE">
        <w:rPr>
          <w:rFonts w:asciiTheme="minorHAnsi" w:hAnsiTheme="minorHAnsi"/>
          <w:i w:val="0"/>
          <w:w w:val="110"/>
        </w:rPr>
        <w:t>жоспар</w:t>
      </w:r>
      <w:proofErr w:type="spellEnd"/>
    </w:p>
    <w:p w:rsidR="00C60FCE" w:rsidRPr="00C60FCE" w:rsidRDefault="001D57A1">
      <w:pPr>
        <w:spacing w:before="4" w:line="230" w:lineRule="auto"/>
        <w:ind w:left="972" w:right="1582"/>
        <w:jc w:val="center"/>
        <w:rPr>
          <w:rFonts w:asciiTheme="minorHAnsi" w:hAnsiTheme="minorHAnsi"/>
          <w:b/>
          <w:spacing w:val="-66"/>
          <w:sz w:val="28"/>
          <w:lang w:val="ru-RU"/>
        </w:rPr>
      </w:pPr>
      <w:proofErr w:type="spellStart"/>
      <w:r w:rsidRPr="00C60FCE">
        <w:rPr>
          <w:rFonts w:asciiTheme="minorHAnsi" w:hAnsiTheme="minorHAnsi"/>
          <w:b/>
          <w:sz w:val="28"/>
        </w:rPr>
        <w:t>Календарно-тематический</w:t>
      </w:r>
      <w:proofErr w:type="spellEnd"/>
      <w:r w:rsidRPr="00C60FCE">
        <w:rPr>
          <w:rFonts w:asciiTheme="minorHAnsi" w:hAnsiTheme="minorHAnsi"/>
          <w:b/>
          <w:spacing w:val="-13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план</w:t>
      </w:r>
      <w:proofErr w:type="spellEnd"/>
      <w:r w:rsidRPr="00C60FCE">
        <w:rPr>
          <w:rFonts w:asciiTheme="minorHAnsi" w:hAnsiTheme="minorHAnsi"/>
          <w:b/>
          <w:spacing w:val="-12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для</w:t>
      </w:r>
      <w:proofErr w:type="spellEnd"/>
      <w:r w:rsidRPr="00C60FCE">
        <w:rPr>
          <w:rFonts w:asciiTheme="minorHAnsi" w:hAnsiTheme="minorHAnsi"/>
          <w:b/>
          <w:spacing w:val="-13"/>
          <w:sz w:val="28"/>
        </w:rPr>
        <w:t xml:space="preserve"> </w:t>
      </w:r>
      <w:r w:rsidRPr="00C60FCE">
        <w:rPr>
          <w:rFonts w:asciiTheme="minorHAnsi" w:hAnsiTheme="minorHAnsi"/>
          <w:b/>
          <w:sz w:val="28"/>
        </w:rPr>
        <w:t>10</w:t>
      </w:r>
      <w:r w:rsidRPr="00C60FCE">
        <w:rPr>
          <w:rFonts w:asciiTheme="minorHAnsi" w:hAnsiTheme="minorHAnsi"/>
          <w:b/>
          <w:spacing w:val="-14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класса</w:t>
      </w:r>
      <w:proofErr w:type="spellEnd"/>
      <w:r w:rsidRPr="00C60FCE">
        <w:rPr>
          <w:rFonts w:asciiTheme="minorHAnsi" w:hAnsiTheme="minorHAnsi"/>
          <w:b/>
          <w:spacing w:val="-14"/>
          <w:sz w:val="28"/>
        </w:rPr>
        <w:t xml:space="preserve"> </w:t>
      </w:r>
      <w:r w:rsidRPr="00C60FCE">
        <w:rPr>
          <w:rFonts w:asciiTheme="minorHAnsi" w:hAnsiTheme="minorHAnsi"/>
          <w:b/>
          <w:sz w:val="28"/>
        </w:rPr>
        <w:t>в</w:t>
      </w:r>
      <w:r w:rsidRPr="00C60FCE">
        <w:rPr>
          <w:rFonts w:asciiTheme="minorHAnsi" w:hAnsiTheme="minorHAnsi"/>
          <w:b/>
          <w:spacing w:val="-14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рамках</w:t>
      </w:r>
      <w:proofErr w:type="spellEnd"/>
      <w:r w:rsidRPr="00C60FCE">
        <w:rPr>
          <w:rFonts w:asciiTheme="minorHAnsi" w:hAnsiTheme="minorHAnsi"/>
          <w:b/>
          <w:spacing w:val="-12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обновления</w:t>
      </w:r>
      <w:proofErr w:type="spellEnd"/>
      <w:r w:rsidRPr="00C60FCE">
        <w:rPr>
          <w:rFonts w:asciiTheme="minorHAnsi" w:hAnsiTheme="minorHAnsi"/>
          <w:b/>
          <w:spacing w:val="-13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содержания</w:t>
      </w:r>
      <w:proofErr w:type="spellEnd"/>
      <w:r w:rsidRPr="00C60FCE">
        <w:rPr>
          <w:rFonts w:asciiTheme="minorHAnsi" w:hAnsiTheme="minorHAnsi"/>
          <w:b/>
          <w:spacing w:val="-13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среднего</w:t>
      </w:r>
      <w:proofErr w:type="spellEnd"/>
      <w:r w:rsidRPr="00C60FCE">
        <w:rPr>
          <w:rFonts w:asciiTheme="minorHAnsi" w:hAnsiTheme="minorHAnsi"/>
          <w:b/>
          <w:spacing w:val="-13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sz w:val="28"/>
        </w:rPr>
        <w:t>образования</w:t>
      </w:r>
      <w:proofErr w:type="spellEnd"/>
      <w:r w:rsidRPr="00C60FCE">
        <w:rPr>
          <w:rFonts w:asciiTheme="minorHAnsi" w:hAnsiTheme="minorHAnsi"/>
          <w:b/>
          <w:spacing w:val="-66"/>
          <w:sz w:val="28"/>
        </w:rPr>
        <w:t xml:space="preserve"> </w:t>
      </w:r>
    </w:p>
    <w:p w:rsidR="00987C56" w:rsidRPr="00C60FCE" w:rsidRDefault="001D57A1">
      <w:pPr>
        <w:spacing w:before="4" w:line="230" w:lineRule="auto"/>
        <w:ind w:left="972" w:right="1582"/>
        <w:jc w:val="center"/>
        <w:rPr>
          <w:rFonts w:asciiTheme="minorHAnsi" w:hAnsiTheme="minorHAnsi"/>
          <w:b/>
          <w:sz w:val="28"/>
        </w:rPr>
      </w:pPr>
      <w:r w:rsidRPr="00C60FCE">
        <w:rPr>
          <w:rFonts w:asciiTheme="minorHAnsi" w:hAnsiTheme="minorHAnsi"/>
          <w:b/>
          <w:w w:val="105"/>
          <w:sz w:val="28"/>
        </w:rPr>
        <w:t>Calendar</w:t>
      </w:r>
      <w:r w:rsidRPr="00C60FCE">
        <w:rPr>
          <w:rFonts w:asciiTheme="minorHAnsi" w:hAnsiTheme="minorHAnsi"/>
          <w:b/>
          <w:spacing w:val="4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Thematic</w:t>
      </w:r>
      <w:r w:rsidRPr="00C60FCE">
        <w:rPr>
          <w:rFonts w:asciiTheme="minorHAnsi" w:hAnsiTheme="minorHAnsi"/>
          <w:b/>
          <w:spacing w:val="64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Plan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for</w:t>
      </w:r>
      <w:r w:rsidRPr="00C60FCE">
        <w:rPr>
          <w:rFonts w:asciiTheme="minorHAnsi" w:hAnsiTheme="minorHAnsi"/>
          <w:b/>
          <w:spacing w:val="4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the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10</w:t>
      </w:r>
      <w:r w:rsidRPr="00C60FCE">
        <w:rPr>
          <w:rFonts w:asciiTheme="minorHAnsi" w:hAnsiTheme="minorHAnsi"/>
          <w:b/>
          <w:w w:val="105"/>
          <w:sz w:val="28"/>
          <w:vertAlign w:val="superscript"/>
        </w:rPr>
        <w:t>th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grade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within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the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framework</w:t>
      </w:r>
      <w:r w:rsidRPr="00C60FCE">
        <w:rPr>
          <w:rFonts w:asciiTheme="minorHAnsi" w:hAnsiTheme="minorHAnsi"/>
          <w:b/>
          <w:spacing w:val="5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of</w:t>
      </w:r>
      <w:r w:rsidRPr="00C60FCE">
        <w:rPr>
          <w:rFonts w:asciiTheme="minorHAnsi" w:hAnsiTheme="minorHAnsi"/>
          <w:b/>
          <w:spacing w:val="4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updating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the</w:t>
      </w:r>
      <w:r w:rsidRPr="00C60FCE">
        <w:rPr>
          <w:rFonts w:asciiTheme="minorHAnsi" w:hAnsiTheme="minorHAnsi"/>
          <w:b/>
          <w:spacing w:val="2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secondary</w:t>
      </w:r>
      <w:r w:rsidRPr="00C60FCE">
        <w:rPr>
          <w:rFonts w:asciiTheme="minorHAnsi" w:hAnsiTheme="minorHAnsi"/>
          <w:b/>
          <w:spacing w:val="64"/>
          <w:w w:val="105"/>
          <w:sz w:val="28"/>
        </w:rPr>
        <w:t xml:space="preserve"> </w:t>
      </w:r>
      <w:proofErr w:type="gramStart"/>
      <w:r w:rsidRPr="00C60FCE">
        <w:rPr>
          <w:rFonts w:asciiTheme="minorHAnsi" w:hAnsiTheme="minorHAnsi"/>
          <w:b/>
          <w:w w:val="105"/>
          <w:sz w:val="28"/>
        </w:rPr>
        <w:t>education  content</w:t>
      </w:r>
      <w:proofErr w:type="gramEnd"/>
      <w:r w:rsidRPr="00C60FCE">
        <w:rPr>
          <w:rFonts w:asciiTheme="minorHAnsi" w:hAnsiTheme="minorHAnsi"/>
          <w:b/>
          <w:spacing w:val="1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202</w:t>
      </w:r>
      <w:r w:rsidR="00C60FCE" w:rsidRPr="00C60FCE">
        <w:rPr>
          <w:rFonts w:asciiTheme="minorHAnsi" w:hAnsiTheme="minorHAnsi"/>
          <w:b/>
          <w:w w:val="105"/>
          <w:sz w:val="28"/>
        </w:rPr>
        <w:t>4</w:t>
      </w:r>
      <w:r w:rsidRPr="00C60FCE">
        <w:rPr>
          <w:rFonts w:asciiTheme="minorHAnsi" w:hAnsiTheme="minorHAnsi"/>
          <w:b/>
          <w:w w:val="105"/>
          <w:sz w:val="28"/>
        </w:rPr>
        <w:t>-202</w:t>
      </w:r>
      <w:r w:rsidR="00C60FCE" w:rsidRPr="00C60FCE">
        <w:rPr>
          <w:rFonts w:asciiTheme="minorHAnsi" w:hAnsiTheme="minorHAnsi"/>
          <w:b/>
          <w:w w:val="105"/>
          <w:sz w:val="28"/>
        </w:rPr>
        <w:t>5</w:t>
      </w:r>
      <w:r w:rsidRPr="00C60FCE">
        <w:rPr>
          <w:rFonts w:asciiTheme="minorHAnsi" w:hAnsiTheme="minorHAnsi"/>
          <w:b/>
          <w:spacing w:val="10"/>
          <w:w w:val="105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w w:val="105"/>
          <w:sz w:val="28"/>
        </w:rPr>
        <w:t>оқу</w:t>
      </w:r>
      <w:proofErr w:type="spellEnd"/>
      <w:r w:rsidRPr="00C60FCE">
        <w:rPr>
          <w:rFonts w:asciiTheme="minorHAnsi" w:hAnsiTheme="minorHAnsi"/>
          <w:b/>
          <w:spacing w:val="10"/>
          <w:w w:val="105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w w:val="105"/>
          <w:sz w:val="28"/>
        </w:rPr>
        <w:t>жылы</w:t>
      </w:r>
      <w:proofErr w:type="spellEnd"/>
      <w:r w:rsidRPr="00C60FCE">
        <w:rPr>
          <w:rFonts w:asciiTheme="minorHAnsi" w:hAnsiTheme="minorHAnsi"/>
          <w:b/>
          <w:w w:val="105"/>
          <w:sz w:val="28"/>
        </w:rPr>
        <w:t>/</w:t>
      </w:r>
      <w:proofErr w:type="spellStart"/>
      <w:r w:rsidRPr="00C60FCE">
        <w:rPr>
          <w:rFonts w:asciiTheme="minorHAnsi" w:hAnsiTheme="minorHAnsi"/>
          <w:b/>
          <w:w w:val="105"/>
          <w:sz w:val="28"/>
        </w:rPr>
        <w:t>учебный</w:t>
      </w:r>
      <w:proofErr w:type="spellEnd"/>
      <w:r w:rsidRPr="00C60FCE">
        <w:rPr>
          <w:rFonts w:asciiTheme="minorHAnsi" w:hAnsiTheme="minorHAnsi"/>
          <w:b/>
          <w:spacing w:val="11"/>
          <w:w w:val="105"/>
          <w:sz w:val="28"/>
        </w:rPr>
        <w:t xml:space="preserve"> </w:t>
      </w:r>
      <w:proofErr w:type="spellStart"/>
      <w:r w:rsidRPr="00C60FCE">
        <w:rPr>
          <w:rFonts w:asciiTheme="minorHAnsi" w:hAnsiTheme="minorHAnsi"/>
          <w:b/>
          <w:w w:val="105"/>
          <w:sz w:val="28"/>
        </w:rPr>
        <w:t>год</w:t>
      </w:r>
      <w:proofErr w:type="spellEnd"/>
      <w:r w:rsidRPr="00C60FCE">
        <w:rPr>
          <w:rFonts w:asciiTheme="minorHAnsi" w:hAnsiTheme="minorHAnsi"/>
          <w:b/>
          <w:w w:val="105"/>
          <w:sz w:val="28"/>
        </w:rPr>
        <w:t>/academic</w:t>
      </w:r>
      <w:r w:rsidRPr="00C60FCE">
        <w:rPr>
          <w:rFonts w:asciiTheme="minorHAnsi" w:hAnsiTheme="minorHAnsi"/>
          <w:b/>
          <w:spacing w:val="10"/>
          <w:w w:val="105"/>
          <w:sz w:val="28"/>
        </w:rPr>
        <w:t xml:space="preserve"> </w:t>
      </w:r>
      <w:r w:rsidRPr="00C60FCE">
        <w:rPr>
          <w:rFonts w:asciiTheme="minorHAnsi" w:hAnsiTheme="minorHAnsi"/>
          <w:b/>
          <w:w w:val="105"/>
          <w:sz w:val="28"/>
        </w:rPr>
        <w:t>year</w:t>
      </w:r>
    </w:p>
    <w:p w:rsidR="00987C56" w:rsidRPr="00C60FCE" w:rsidRDefault="00987C56">
      <w:pPr>
        <w:pStyle w:val="a3"/>
        <w:rPr>
          <w:rFonts w:asciiTheme="minorHAnsi" w:hAnsiTheme="minorHAnsi"/>
          <w:sz w:val="20"/>
        </w:rPr>
      </w:pPr>
    </w:p>
    <w:p w:rsidR="00987C56" w:rsidRPr="00C60FCE" w:rsidRDefault="00987C56">
      <w:pPr>
        <w:pStyle w:val="a3"/>
        <w:spacing w:before="11"/>
        <w:rPr>
          <w:rFonts w:asciiTheme="minorHAnsi" w:hAnsiTheme="min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228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08"/>
                <w:sz w:val="24"/>
              </w:rPr>
              <w:t>№</w:t>
            </w:r>
          </w:p>
        </w:tc>
        <w:tc>
          <w:tcPr>
            <w:tcW w:w="2689" w:type="dxa"/>
          </w:tcPr>
          <w:p w:rsidR="00987C56" w:rsidRPr="00C60FCE" w:rsidRDefault="001D57A1" w:rsidP="00C60FCE">
            <w:pPr>
              <w:pStyle w:val="TableParagraph"/>
              <w:spacing w:line="285" w:lineRule="exact"/>
              <w:ind w:left="37" w:right="101"/>
              <w:jc w:val="center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5"/>
                <w:sz w:val="24"/>
              </w:rPr>
              <w:t>Theme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68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5"/>
                <w:sz w:val="24"/>
              </w:rPr>
              <w:t>Hours</w:t>
            </w:r>
          </w:p>
        </w:tc>
        <w:tc>
          <w:tcPr>
            <w:tcW w:w="708" w:type="dxa"/>
          </w:tcPr>
          <w:p w:rsidR="00987C56" w:rsidRPr="00C60FCE" w:rsidRDefault="00C60FCE" w:rsidP="00C60FCE">
            <w:pPr>
              <w:pStyle w:val="TableParagraph"/>
              <w:spacing w:line="276" w:lineRule="exact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  <w:lang w:val="ru-RU"/>
              </w:rPr>
              <w:t xml:space="preserve"> </w:t>
            </w:r>
            <w:r w:rsidR="001D57A1" w:rsidRPr="00C60FCE">
              <w:rPr>
                <w:rFonts w:asciiTheme="minorHAnsi" w:hAnsiTheme="minorHAnsi"/>
                <w:b/>
                <w:w w:val="110"/>
                <w:sz w:val="24"/>
              </w:rPr>
              <w:t>Dat</w:t>
            </w:r>
            <w:r w:rsidR="001D57A1" w:rsidRPr="00C60FCE">
              <w:rPr>
                <w:rFonts w:asciiTheme="minorHAnsi" w:hAnsiTheme="minorHAnsi"/>
                <w:b/>
                <w:w w:val="115"/>
                <w:sz w:val="24"/>
              </w:rPr>
              <w:t>e</w:t>
            </w:r>
          </w:p>
        </w:tc>
        <w:tc>
          <w:tcPr>
            <w:tcW w:w="10045" w:type="dxa"/>
          </w:tcPr>
          <w:p w:rsidR="00987C56" w:rsidRPr="00C60FCE" w:rsidRDefault="001D57A1">
            <w:pPr>
              <w:pStyle w:val="TableParagraph"/>
              <w:spacing w:line="285" w:lineRule="exact"/>
              <w:ind w:left="3973" w:right="3961"/>
              <w:jc w:val="center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Learning</w:t>
            </w:r>
            <w:r w:rsidRPr="00C60FCE">
              <w:rPr>
                <w:rFonts w:asciiTheme="minorHAnsi" w:hAnsiTheme="minorHAnsi"/>
                <w:b/>
                <w:spacing w:val="30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objectives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83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5"/>
                <w:sz w:val="24"/>
              </w:rPr>
              <w:t>Notes</w:t>
            </w:r>
          </w:p>
        </w:tc>
      </w:tr>
      <w:tr w:rsidR="00987C56" w:rsidRPr="00C60FCE">
        <w:trPr>
          <w:trHeight w:val="274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line="254" w:lineRule="exact"/>
              <w:ind w:left="7102" w:right="7098"/>
              <w:jc w:val="center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1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st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24</w:t>
            </w:r>
            <w:r w:rsidRPr="00C60FCE">
              <w:rPr>
                <w:rFonts w:asciiTheme="minorHAnsi" w:hAnsiTheme="minorHAnsi"/>
                <w:b/>
                <w:spacing w:val="12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hours</w:t>
            </w: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1: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Science</w:t>
            </w:r>
            <w:r w:rsidRPr="00C60FCE">
              <w:rPr>
                <w:rFonts w:asciiTheme="minorHAnsi" w:hAnsiTheme="minorHAnsi"/>
                <w:b/>
                <w:spacing w:val="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and</w:t>
            </w:r>
            <w:r w:rsidRPr="00C60FCE">
              <w:rPr>
                <w:rFonts w:asciiTheme="minorHAnsi" w:hAnsiTheme="minorHAnsi"/>
                <w:b/>
                <w:spacing w:val="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scientific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phenomena</w:t>
            </w:r>
            <w:r w:rsidRPr="00C60FCE">
              <w:rPr>
                <w:rFonts w:asciiTheme="minorHAnsi" w:hAnsiTheme="minorHAnsi"/>
                <w:b/>
                <w:spacing w:val="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(</w:t>
            </w:r>
            <w:r w:rsidRPr="00C60FCE">
              <w:rPr>
                <w:rFonts w:asciiTheme="minorHAnsi" w:hAnsiTheme="minorHAnsi"/>
                <w:w w:val="110"/>
                <w:sz w:val="24"/>
              </w:rPr>
              <w:t>12</w:t>
            </w:r>
            <w:r w:rsidRPr="00C60FCE">
              <w:rPr>
                <w:rFonts w:asciiTheme="minorHAnsi" w:hAnsiTheme="minorHAnsi"/>
                <w:spacing w:val="-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110"/>
                <w:sz w:val="24"/>
              </w:rPr>
              <w:t>hours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)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7" w:line="230" w:lineRule="auto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Science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scientific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phenomena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35" w:lineRule="exact"/>
              <w:ind w:left="16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10.1.6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organise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clearly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10.2.1-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10.3.4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evaluate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comment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10.4.1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10.4.3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skim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speed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identify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content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meriting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closer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reading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vocabulary,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spelt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accurately;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10.6.7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perfect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perfect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time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adverbials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…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far,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lately,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all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my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life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2"/>
              </w:numPr>
              <w:tabs>
                <w:tab w:val="left" w:pos="824"/>
              </w:tabs>
              <w:spacing w:line="230" w:lineRule="auto"/>
              <w:ind w:right="62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reported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statements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2"/>
              </w:numPr>
              <w:tabs>
                <w:tab w:val="left" w:pos="824"/>
              </w:tabs>
              <w:spacing w:line="226" w:lineRule="exact"/>
              <w:ind w:left="823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comparative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adverb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regular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irregular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adverbs;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pre-verbal,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post-verbal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end-position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adverbs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2"/>
              </w:numPr>
              <w:tabs>
                <w:tab w:val="left" w:pos="824"/>
              </w:tabs>
              <w:spacing w:line="226" w:lineRule="exact"/>
              <w:ind w:left="823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modal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must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have,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can’t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have,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might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have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express</w:t>
            </w:r>
          </w:p>
          <w:p w:rsidR="00987C56" w:rsidRPr="00C60FCE" w:rsidRDefault="001D57A1">
            <w:pPr>
              <w:pStyle w:val="TableParagraph"/>
              <w:spacing w:line="19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speculation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deduction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03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8" w:line="230" w:lineRule="auto"/>
              <w:ind w:left="107" w:right="15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Interesting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facts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genetics.</w:t>
            </w:r>
            <w:r w:rsidRPr="00C60FCE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DNA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04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9" w:line="230" w:lineRule="auto"/>
              <w:ind w:left="107" w:right="15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Interesting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facts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genetics.</w:t>
            </w:r>
            <w:r w:rsidRPr="00C60FCE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DNA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05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0" w:line="230" w:lineRule="auto"/>
              <w:ind w:left="107" w:right="15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Interesting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facts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genetics.</w:t>
            </w:r>
            <w:r w:rsidRPr="00C60FCE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DNA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1694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1" w:line="230" w:lineRule="auto"/>
              <w:ind w:left="107" w:right="15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Interesting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facts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genetics.</w:t>
            </w:r>
            <w:r w:rsidRPr="00C60FCE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DNA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11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158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Myth</w:t>
            </w:r>
            <w:r w:rsidRPr="00C60FCE">
              <w:rPr>
                <w:rFonts w:asciiTheme="minorHAnsi" w:hAnsiTheme="minorHAnsi"/>
                <w:spacing w:val="3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busters</w:t>
            </w:r>
            <w:r w:rsidRPr="00C60FCE">
              <w:rPr>
                <w:rFonts w:asciiTheme="minorHAnsi" w:hAnsiTheme="minorHAnsi"/>
                <w:spacing w:val="32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  <w:r w:rsidRPr="00C60FCE">
              <w:rPr>
                <w:rFonts w:asciiTheme="minorHAnsi" w:hAnsiTheme="minorHAnsi"/>
                <w:spacing w:val="-5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Chemistry,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Biology)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3"/>
              <w:ind w:left="16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4" w:line="235" w:lineRule="exact"/>
              <w:ind w:left="16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skills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provide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sensitive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feedback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10.1.4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evaluate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constructively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feedback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1"/>
              </w:numPr>
              <w:tabs>
                <w:tab w:val="left" w:pos="712"/>
              </w:tabs>
              <w:spacing w:before="3" w:line="230" w:lineRule="auto"/>
              <w:ind w:right="11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1"/>
              </w:numPr>
              <w:tabs>
                <w:tab w:val="left" w:pos="712"/>
              </w:tabs>
              <w:spacing w:line="230" w:lineRule="auto"/>
              <w:ind w:right="549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0"/>
              </w:numPr>
              <w:tabs>
                <w:tab w:val="left" w:pos="712"/>
              </w:tabs>
              <w:spacing w:line="230" w:lineRule="auto"/>
              <w:ind w:right="49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navigate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modify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language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paraphrase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correction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0"/>
              </w:numPr>
              <w:tabs>
                <w:tab w:val="left" w:pos="712"/>
              </w:tabs>
              <w:spacing w:line="184" w:lineRule="exact"/>
              <w:ind w:left="7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subject-specific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vocabulary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syntax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54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158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Myth</w:t>
            </w:r>
            <w:r w:rsidRPr="00C60FCE">
              <w:rPr>
                <w:rFonts w:asciiTheme="minorHAnsi" w:hAnsiTheme="minorHAnsi"/>
                <w:spacing w:val="3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busters</w:t>
            </w:r>
            <w:r w:rsidRPr="00C60FCE">
              <w:rPr>
                <w:rFonts w:asciiTheme="minorHAnsi" w:hAnsiTheme="minorHAnsi"/>
                <w:spacing w:val="32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  <w:r w:rsidRPr="00C60FCE">
              <w:rPr>
                <w:rFonts w:asciiTheme="minorHAnsi" w:hAnsiTheme="minorHAnsi"/>
                <w:spacing w:val="-5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Chemistry,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Biology)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2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932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1" w:line="230" w:lineRule="auto"/>
              <w:ind w:left="107" w:right="158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Myth</w:t>
            </w:r>
            <w:r w:rsidRPr="00C60FCE">
              <w:rPr>
                <w:rFonts w:asciiTheme="minorHAnsi" w:hAnsiTheme="minorHAnsi"/>
                <w:spacing w:val="3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busters</w:t>
            </w:r>
            <w:r w:rsidRPr="00C60FCE">
              <w:rPr>
                <w:rFonts w:asciiTheme="minorHAnsi" w:hAnsiTheme="minorHAnsi"/>
                <w:spacing w:val="32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  <w:r w:rsidRPr="00C60FCE">
              <w:rPr>
                <w:rFonts w:asciiTheme="minorHAnsi" w:hAnsiTheme="minorHAnsi"/>
                <w:spacing w:val="-5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Chemistry,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Biology)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2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</w:tbl>
    <w:p w:rsidR="00987C56" w:rsidRPr="00C60FCE" w:rsidRDefault="00987C56">
      <w:pPr>
        <w:rPr>
          <w:rFonts w:asciiTheme="minorHAnsi" w:hAnsiTheme="minorHAnsi"/>
          <w:sz w:val="20"/>
        </w:rPr>
        <w:sectPr w:rsidR="00987C56" w:rsidRPr="00C60FCE">
          <w:type w:val="continuous"/>
          <w:pgSz w:w="16840" w:h="11910" w:orient="landscape"/>
          <w:pgMar w:top="76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1132"/>
        </w:trPr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</w:tcPr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w w:val="95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13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9"/>
              </w:numPr>
              <w:tabs>
                <w:tab w:val="left" w:pos="712"/>
              </w:tabs>
              <w:spacing w:before="2" w:line="230" w:lineRule="auto"/>
              <w:ind w:right="408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patterns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[inter-paragraph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level]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9"/>
              </w:numPr>
              <w:tabs>
                <w:tab w:val="left" w:pos="712"/>
              </w:tabs>
              <w:spacing w:line="226" w:lineRule="exact"/>
              <w:ind w:left="7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paper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digital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reference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resources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check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</w:p>
          <w:p w:rsidR="00987C56" w:rsidRPr="00C60FCE" w:rsidRDefault="001D57A1">
            <w:pPr>
              <w:pStyle w:val="TableParagraph"/>
              <w:spacing w:line="197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extend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understanding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Writing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article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33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10.1.10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reflecting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exploring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perspectives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world;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10.5.4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style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register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achieve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formality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 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8"/>
              </w:numPr>
              <w:tabs>
                <w:tab w:val="left" w:pos="712"/>
              </w:tabs>
              <w:spacing w:line="230" w:lineRule="auto"/>
              <w:ind w:right="17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coherently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connectors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8"/>
              </w:numPr>
              <w:tabs>
                <w:tab w:val="left" w:pos="712"/>
              </w:tabs>
              <w:spacing w:line="226" w:lineRule="exact"/>
              <w:ind w:left="7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layout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spacing w:before="1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10.6.2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quantifiers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countable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uncountable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7"/>
              </w:numPr>
              <w:tabs>
                <w:tab w:val="left" w:pos="712"/>
              </w:tabs>
              <w:spacing w:line="230" w:lineRule="auto"/>
              <w:ind w:right="150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perfect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narrative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reported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speech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7"/>
              </w:numPr>
              <w:tabs>
                <w:tab w:val="left" w:pos="824"/>
              </w:tabs>
              <w:spacing w:line="230" w:lineRule="auto"/>
              <w:ind w:right="466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 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10.6.12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comparative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adverb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regular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irregular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adverb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pre-verbal,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post-verbal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end-position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adverbs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19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10.6.16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conjunctions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Writing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article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9E02CB">
              <w:rPr>
                <w:rFonts w:asciiTheme="minorHAnsi" w:hAnsiTheme="minorHAnsi"/>
                <w:sz w:val="20"/>
              </w:rPr>
              <w:t>24</w:t>
            </w:r>
            <w:r w:rsidRPr="009E02CB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Writing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article</w:t>
            </w:r>
          </w:p>
          <w:p w:rsidR="00987C56" w:rsidRPr="00C60FCE" w:rsidRDefault="00987C56">
            <w:pPr>
              <w:pStyle w:val="TableParagraph"/>
              <w:spacing w:before="11"/>
              <w:rPr>
                <w:rFonts w:asciiTheme="minorHAnsi" w:hAnsiTheme="minorHAnsi"/>
                <w:b/>
                <w:sz w:val="21"/>
              </w:rPr>
            </w:pPr>
          </w:p>
          <w:p w:rsidR="00987C56" w:rsidRPr="00C60FCE" w:rsidRDefault="001D57A1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SA1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</w:t>
            </w:r>
            <w:r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1704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9E02CB">
              <w:rPr>
                <w:rFonts w:asciiTheme="minorHAnsi" w:hAnsiTheme="minorHAnsi"/>
                <w:sz w:val="20"/>
              </w:rPr>
              <w:t>26</w:t>
            </w:r>
            <w:r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  <w:lang w:val="ru-RU"/>
              </w:rPr>
              <w:t>09</w:t>
            </w:r>
            <w:r w:rsidRPr="009E02CB">
              <w:rPr>
                <w:rFonts w:asciiTheme="minorHAnsi" w:hAnsiTheme="minorHAnsi"/>
                <w:sz w:val="20"/>
              </w:rPr>
              <w:t>.24</w:t>
            </w: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05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24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2:</w:t>
            </w:r>
            <w:r w:rsidRPr="00C60FCE">
              <w:rPr>
                <w:rFonts w:asciiTheme="minorHAnsi" w:hAnsiTheme="minorHAnsi"/>
                <w:b/>
                <w:spacing w:val="23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Natural</w:t>
            </w:r>
            <w:r w:rsidRPr="00C60FCE">
              <w:rPr>
                <w:rFonts w:asciiTheme="minorHAnsi" w:hAnsiTheme="minorHAnsi"/>
                <w:b/>
                <w:spacing w:val="23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Disasters</w:t>
            </w:r>
            <w:r w:rsidRPr="00C60FCE">
              <w:rPr>
                <w:rFonts w:asciiTheme="minorHAnsi" w:hAnsiTheme="minorHAnsi"/>
                <w:b/>
                <w:spacing w:val="25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(</w:t>
            </w:r>
            <w:r w:rsidRPr="00C60FCE">
              <w:rPr>
                <w:rFonts w:asciiTheme="minorHAnsi" w:hAnsiTheme="minorHAnsi"/>
                <w:w w:val="105"/>
                <w:sz w:val="24"/>
              </w:rPr>
              <w:t>12</w:t>
            </w:r>
            <w:r w:rsidRPr="00C60FCE">
              <w:rPr>
                <w:rFonts w:asciiTheme="minorHAnsi" w:hAnsiTheme="minorHAnsi"/>
                <w:spacing w:val="13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105"/>
                <w:sz w:val="24"/>
              </w:rPr>
              <w:t>hours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)</w:t>
            </w: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Disasters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987C56" w:rsidRPr="00C60FCE" w:rsidRDefault="001D57A1">
            <w:pPr>
              <w:pStyle w:val="TableParagraph"/>
              <w:spacing w:before="143" w:line="235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10.1.9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imagination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express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thoughts,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ideas,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experiences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feelings;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6"/>
              </w:numPr>
              <w:tabs>
                <w:tab w:val="left" w:pos="712"/>
              </w:tabs>
              <w:spacing w:before="2" w:line="230" w:lineRule="auto"/>
              <w:ind w:right="46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6"/>
              </w:numPr>
              <w:tabs>
                <w:tab w:val="left" w:pos="712"/>
              </w:tabs>
              <w:spacing w:line="230" w:lineRule="auto"/>
              <w:ind w:right="949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interact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make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hypotheses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spacing w:before="1"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10.4.5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 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10.5.3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grammatical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accuracy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5"/>
              </w:numPr>
              <w:tabs>
                <w:tab w:val="left" w:pos="712"/>
              </w:tabs>
              <w:spacing w:before="3" w:line="230" w:lineRule="auto"/>
              <w:ind w:right="542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compound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adjectives,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participles,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comparative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indicating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degree,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intensifying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5"/>
              </w:numPr>
              <w:tabs>
                <w:tab w:val="left" w:pos="712"/>
              </w:tabs>
              <w:spacing w:line="230" w:lineRule="auto"/>
              <w:ind w:right="386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determiners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pre-determiner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353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10.6.15 - use infinitive forms after an increased number of verbs and adjectives use gerund forms after a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 of verbs and prepositions use a variety of prepositional and phrasal verb on a wide range of 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9E02CB" w:rsidRDefault="009E02CB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01.10.24</w:t>
            </w:r>
          </w:p>
        </w:tc>
      </w:tr>
      <w:tr w:rsidR="00987C56" w:rsidRPr="00C60FCE">
        <w:trPr>
          <w:trHeight w:val="1652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728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Causes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 xml:space="preserve">consequences </w:t>
            </w:r>
            <w:r w:rsidRPr="00C60FCE">
              <w:rPr>
                <w:rFonts w:asciiTheme="minorHAnsi" w:hAnsiTheme="minorHAnsi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disasters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(atmosphere,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lithosphere,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hydrosphere)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 w:rsidP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02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87C56" w:rsidRPr="00C60FCE" w:rsidTr="009E02CB">
        <w:trPr>
          <w:trHeight w:val="1098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8" w:line="230" w:lineRule="auto"/>
              <w:ind w:left="107" w:right="728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Causes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 xml:space="preserve">consequences </w:t>
            </w:r>
            <w:r w:rsidRPr="00C60FCE">
              <w:rPr>
                <w:rFonts w:asciiTheme="minorHAnsi" w:hAnsiTheme="minorHAnsi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2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disasters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87C56" w:rsidRPr="00C60FCE" w:rsidRDefault="009E02CB" w:rsidP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03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E02CB" w:rsidRPr="00C60FCE" w:rsidTr="000F37FA">
        <w:trPr>
          <w:trHeight w:val="1156"/>
        </w:trPr>
        <w:tc>
          <w:tcPr>
            <w:tcW w:w="708" w:type="dxa"/>
          </w:tcPr>
          <w:p w:rsidR="009E02CB" w:rsidRPr="00C60FCE" w:rsidRDefault="009E02CB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16</w:t>
            </w:r>
          </w:p>
        </w:tc>
        <w:tc>
          <w:tcPr>
            <w:tcW w:w="2689" w:type="dxa"/>
          </w:tcPr>
          <w:p w:rsidR="009E02CB" w:rsidRPr="00C60FCE" w:rsidRDefault="009E02CB">
            <w:pPr>
              <w:pStyle w:val="TableParagraph"/>
              <w:spacing w:before="12" w:line="230" w:lineRule="auto"/>
              <w:ind w:left="107" w:right="728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Causes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 xml:space="preserve">consequences </w:t>
            </w:r>
            <w:r w:rsidRPr="00C60FCE">
              <w:rPr>
                <w:rFonts w:asciiTheme="minorHAnsi" w:hAnsiTheme="minorHAnsi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2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disasters</w:t>
            </w:r>
          </w:p>
        </w:tc>
        <w:tc>
          <w:tcPr>
            <w:tcW w:w="990" w:type="dxa"/>
          </w:tcPr>
          <w:p w:rsidR="009E02CB" w:rsidRPr="00C60FCE" w:rsidRDefault="009E02CB">
            <w:pPr>
              <w:pStyle w:val="TableParagraph"/>
              <w:spacing w:before="3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E02CB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E02CB" w:rsidRPr="00C60FCE" w:rsidRDefault="009E02CB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E02CB" w:rsidRPr="00C60FCE" w:rsidRDefault="009E02CB" w:rsidP="009E02CB">
            <w:pPr>
              <w:pStyle w:val="TableParagraph"/>
              <w:rPr>
                <w:rFonts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08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</w:tbl>
    <w:p w:rsidR="00987C56" w:rsidRPr="00C60FCE" w:rsidRDefault="00987C56">
      <w:pPr>
        <w:pStyle w:val="a3"/>
        <w:spacing w:before="10"/>
        <w:rPr>
          <w:rFonts w:asciiTheme="minorHAnsi" w:hAnsiTheme="minorHAnsi"/>
          <w:i w:val="0"/>
          <w:sz w:val="20"/>
        </w:rPr>
      </w:pPr>
    </w:p>
    <w:p w:rsidR="00987C56" w:rsidRPr="00C60FCE" w:rsidRDefault="00987C56">
      <w:pPr>
        <w:rPr>
          <w:rFonts w:asciiTheme="minorHAnsi" w:hAnsiTheme="minorHAnsi"/>
          <w:sz w:val="20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1242"/>
        </w:trPr>
        <w:tc>
          <w:tcPr>
            <w:tcW w:w="708" w:type="dxa"/>
            <w:vMerge w:val="restart"/>
          </w:tcPr>
          <w:p w:rsidR="00987C56" w:rsidRPr="00C60FCE" w:rsidRDefault="001D57A1">
            <w:pPr>
              <w:pStyle w:val="TableParagraph"/>
              <w:spacing w:line="27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lastRenderedPageBreak/>
              <w:t>17</w:t>
            </w:r>
          </w:p>
        </w:tc>
        <w:tc>
          <w:tcPr>
            <w:tcW w:w="2689" w:type="dxa"/>
            <w:vMerge w:val="restart"/>
          </w:tcPr>
          <w:p w:rsidR="00987C56" w:rsidRPr="00C60FCE" w:rsidRDefault="001D57A1">
            <w:pPr>
              <w:pStyle w:val="TableParagraph"/>
              <w:spacing w:line="230" w:lineRule="auto"/>
              <w:ind w:left="107" w:right="154" w:firstLine="5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Focus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on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Kazakhstan: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reporting on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causes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consequences of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disasters</w:t>
            </w:r>
          </w:p>
        </w:tc>
        <w:tc>
          <w:tcPr>
            <w:tcW w:w="990" w:type="dxa"/>
            <w:vMerge w:val="restart"/>
          </w:tcPr>
          <w:p w:rsidR="00987C56" w:rsidRPr="00C60FCE" w:rsidRDefault="001D57A1">
            <w:pPr>
              <w:pStyle w:val="TableParagraph"/>
              <w:spacing w:line="27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21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10.1.1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skills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solve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problems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creatively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cooperatively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groups;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feedback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set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personal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learning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objectives;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10.3.1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language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registers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 w:right="997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10.3.7 - use appropriate subject-specific vocabulary </w:t>
            </w:r>
            <w:r w:rsidRPr="00C60FCE">
              <w:rPr>
                <w:rFonts w:asciiTheme="minorHAnsi" w:hAnsiTheme="minorHAnsi"/>
                <w:sz w:val="20"/>
              </w:rPr>
              <w:t>and syntax to talk about a range of general and</w:t>
            </w:r>
            <w:r w:rsidRPr="00C60FCE">
              <w:rPr>
                <w:rFonts w:asciiTheme="minorHAnsi" w:hAnsiTheme="minorHAnsi"/>
                <w:spacing w:val="-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10.4.3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skim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identify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content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meriting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closer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reading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10.4.7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patterns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[inter-paragraph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level]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10.5.1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plan,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edit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proofread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10.5.3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grammatical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accuracy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10.5.8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communicate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news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feelings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correspondence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functions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 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10.6.7 - use perfect continuous forms and a variety of simple perfect active and passive forms including time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adverbials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…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far,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lately,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all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my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life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,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10.6.14 - use a variety of prepositional phrases before nouns and adjectives use a number of dependent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prepositions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following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prepositions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following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verbs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5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10.6.17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/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third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conditional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relative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[whole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previous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reference]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Default="009E02CB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09.10.24</w:t>
            </w:r>
          </w:p>
          <w:p w:rsidR="009E02CB" w:rsidRDefault="009E02CB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</w:p>
          <w:p w:rsidR="009E02CB" w:rsidRDefault="009E02CB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</w:p>
          <w:p w:rsidR="009E02CB" w:rsidRDefault="009E02CB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</w:p>
          <w:p w:rsidR="009E02CB" w:rsidRDefault="009E02CB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</w:p>
          <w:p w:rsidR="009E02CB" w:rsidRPr="009E02CB" w:rsidRDefault="009E02CB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</w:p>
        </w:tc>
      </w:tr>
      <w:tr w:rsidR="00987C56" w:rsidRPr="00C60FCE">
        <w:trPr>
          <w:trHeight w:val="380"/>
        </w:trPr>
        <w:tc>
          <w:tcPr>
            <w:tcW w:w="708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</w:t>
            </w:r>
            <w:r>
              <w:rPr>
                <w:rFonts w:asciiTheme="minorHAnsi" w:hAnsiTheme="minorHAnsi"/>
                <w:sz w:val="20"/>
                <w:lang w:val="ru-RU"/>
              </w:rPr>
              <w:t>.1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lang w:val="ru-RU"/>
              </w:rPr>
              <w:t>0.24</w:t>
            </w:r>
          </w:p>
        </w:tc>
      </w:tr>
      <w:tr w:rsidR="00987C56" w:rsidRPr="00C60FCE">
        <w:trPr>
          <w:trHeight w:val="137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154" w:firstLine="5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Focus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on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Kazakhstan: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reporting on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causes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consequences of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disasters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 w:rsidTr="00C60FCE">
        <w:trPr>
          <w:trHeight w:val="13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19</w:t>
            </w:r>
          </w:p>
        </w:tc>
        <w:tc>
          <w:tcPr>
            <w:tcW w:w="2689" w:type="dxa"/>
          </w:tcPr>
          <w:p w:rsidR="00987C56" w:rsidRPr="00C60FCE" w:rsidRDefault="001D57A1" w:rsidP="00C60FCE">
            <w:pPr>
              <w:pStyle w:val="TableParagraph"/>
              <w:spacing w:before="4" w:line="230" w:lineRule="auto"/>
              <w:ind w:left="107" w:right="214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Focus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on</w:t>
            </w:r>
            <w:r w:rsidRPr="00C60FCE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Kazakhstan:</w:t>
            </w:r>
            <w:r w:rsidRPr="00C60FCE">
              <w:rPr>
                <w:rFonts w:asciiTheme="minorHAnsi" w:hAnsiTheme="minorHAnsi"/>
                <w:spacing w:val="-5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reporting on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causes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consequences of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disasters</w:t>
            </w:r>
          </w:p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SA2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87C56" w:rsidRPr="00C60FCE">
        <w:trPr>
          <w:trHeight w:val="805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6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6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Prediction</w:t>
            </w:r>
            <w:r w:rsidRPr="00C60FCE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and</w:t>
            </w:r>
          </w:p>
          <w:p w:rsidR="00987C56" w:rsidRPr="00C60FCE" w:rsidRDefault="001D57A1">
            <w:pPr>
              <w:pStyle w:val="TableParagraph"/>
              <w:spacing w:line="276" w:lineRule="exact"/>
              <w:ind w:left="107" w:right="35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prevention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disasters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6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74" w:line="235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10.1.1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skills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solve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problems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creatively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cooperatively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in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groups;</w:t>
            </w:r>
          </w:p>
          <w:p w:rsidR="00987C56" w:rsidRPr="00C60FCE" w:rsidRDefault="001D57A1">
            <w:pPr>
              <w:pStyle w:val="TableParagraph"/>
              <w:spacing w:before="3"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viewpoints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explicit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agreement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between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interact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make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hypotheses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support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coherent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when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necessary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examples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reasons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10.6.3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compound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adjectives,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participles,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comparative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indicating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degree,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intensifying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87C56" w:rsidRPr="00C60FCE">
        <w:trPr>
          <w:trHeight w:val="818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5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Prediction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prevention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disasters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1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87C56" w:rsidRPr="00C60FCE">
        <w:trPr>
          <w:trHeight w:val="81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0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5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Prediction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prevention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natural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disasters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0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 w:rsidP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  <w:r>
              <w:rPr>
                <w:rFonts w:asciiTheme="minorHAnsi" w:hAnsiTheme="minorHAnsi"/>
                <w:sz w:val="20"/>
                <w:lang w:val="ru-RU"/>
              </w:rPr>
              <w:t>2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87C56" w:rsidRPr="00C60FCE">
        <w:trPr>
          <w:trHeight w:val="53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79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3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Summative</w:t>
            </w:r>
            <w:r w:rsidRPr="00C60FCE">
              <w:rPr>
                <w:rFonts w:asciiTheme="minorHAnsi" w:hAnsiTheme="minorHAnsi"/>
                <w:b/>
                <w:spacing w:val="3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control</w:t>
            </w:r>
          </w:p>
          <w:p w:rsidR="00987C56" w:rsidRPr="00C60FCE" w:rsidRDefault="001D57A1">
            <w:pPr>
              <w:pStyle w:val="TableParagraph"/>
              <w:spacing w:line="246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work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for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the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1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st</w:t>
            </w:r>
            <w:r w:rsidRPr="00C60FCE">
              <w:rPr>
                <w:rFonts w:asciiTheme="minorHAnsi" w:hAnsiTheme="minorHAnsi"/>
                <w:b/>
                <w:spacing w:val="2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79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E02CB" w:rsidP="009E02CB">
            <w:pPr>
              <w:pStyle w:val="TableParagrap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</w:t>
            </w:r>
            <w:r>
              <w:rPr>
                <w:rFonts w:asciiTheme="minorHAnsi" w:hAnsiTheme="minorHAnsi"/>
                <w:sz w:val="20"/>
                <w:lang w:val="ru-RU"/>
              </w:rPr>
              <w:t>3</w:t>
            </w:r>
            <w:r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3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C60FCE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</w:t>
            </w:r>
            <w:r w:rsidR="009E02CB">
              <w:rPr>
                <w:rFonts w:asciiTheme="minorHAnsi" w:hAnsiTheme="minorHAnsi"/>
                <w:sz w:val="20"/>
                <w:lang w:val="ru-RU"/>
              </w:rPr>
              <w:t>.10.24</w:t>
            </w:r>
          </w:p>
        </w:tc>
      </w:tr>
      <w:tr w:rsidR="00987C56" w:rsidRPr="00C60FCE">
        <w:trPr>
          <w:trHeight w:val="275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before="3" w:line="252" w:lineRule="exact"/>
              <w:ind w:left="7102" w:right="7100"/>
              <w:jc w:val="center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nd</w:t>
            </w:r>
            <w:r w:rsidRPr="00C60FCE">
              <w:rPr>
                <w:rFonts w:asciiTheme="minorHAnsi" w:hAnsiTheme="minorHAnsi"/>
                <w:b/>
                <w:spacing w:val="2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24</w:t>
            </w:r>
            <w:r w:rsidRPr="00C60FCE">
              <w:rPr>
                <w:rFonts w:asciiTheme="minorHAnsi" w:hAnsiTheme="minorHAnsi"/>
                <w:b/>
                <w:spacing w:val="9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hours</w:t>
            </w: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05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11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3:</w:t>
            </w:r>
            <w:r w:rsidRPr="00C60FCE">
              <w:rPr>
                <w:rFonts w:asciiTheme="minorHAnsi" w:hAnsiTheme="minorHAnsi"/>
                <w:b/>
                <w:spacing w:val="10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Virtual</w:t>
            </w:r>
            <w:r w:rsidRPr="00C60FCE">
              <w:rPr>
                <w:rFonts w:asciiTheme="minorHAnsi" w:hAnsiTheme="minorHAnsi"/>
                <w:b/>
                <w:spacing w:val="10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reality</w:t>
            </w:r>
            <w:r w:rsidRPr="00C60FCE">
              <w:rPr>
                <w:rFonts w:asciiTheme="minorHAnsi" w:hAnsiTheme="minorHAnsi"/>
                <w:b/>
                <w:spacing w:val="22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(</w:t>
            </w:r>
            <w:r w:rsidRPr="00C60FCE">
              <w:rPr>
                <w:rFonts w:asciiTheme="minorHAnsi" w:hAnsiTheme="minorHAnsi"/>
                <w:w w:val="105"/>
                <w:sz w:val="24"/>
              </w:rPr>
              <w:t>12 hours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)</w:t>
            </w:r>
          </w:p>
        </w:tc>
      </w:tr>
      <w:tr w:rsidR="00987C56" w:rsidRPr="00C60FCE">
        <w:trPr>
          <w:trHeight w:val="275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4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Virtual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reality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4" w:line="251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5" w:line="235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10.1.1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skills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solve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problems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creatively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cooperatively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in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groups;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4"/>
              </w:numPr>
              <w:tabs>
                <w:tab w:val="left" w:pos="712"/>
              </w:tabs>
              <w:spacing w:line="230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evaluate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respond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constructively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feedback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from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4"/>
              </w:numPr>
              <w:tabs>
                <w:tab w:val="left" w:pos="712"/>
              </w:tabs>
              <w:spacing w:line="235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feedback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set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personal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learning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objectives;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Developing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evaluating</w:t>
            </w:r>
            <w:r w:rsidRPr="00C60FCE">
              <w:rPr>
                <w:rFonts w:asciiTheme="minorHAnsi" w:hAnsiTheme="minorHAnsi"/>
                <w:spacing w:val="4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mobile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4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280"/>
        </w:trPr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60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applications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10.2.1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10.2.8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recognize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subjects;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10.3.5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interact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peers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make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hypotheses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before="1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10.3.7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subject-specific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vocabulary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syntax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3"/>
              </w:numPr>
              <w:tabs>
                <w:tab w:val="left" w:pos="729"/>
              </w:tabs>
              <w:spacing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3"/>
              </w:numPr>
              <w:tabs>
                <w:tab w:val="left" w:pos="748"/>
              </w:tabs>
              <w:spacing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5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2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2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2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2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2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 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10.5.4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style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register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achieve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formality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 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10.6.1 - use a variety of abstract compound nouns and complex noun phrases on a range of familiar 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10.6.4 - use a wide variety of determiners and pre-determiner structures on a wide range of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 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10.6.15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infinitive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after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increased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number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verbs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gerund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after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 w:right="353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variety of verbs and prepositions use a variety of prepositional and phrasal verb on a wide range of 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Developing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evaluating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mobile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applications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4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3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Developing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evaluating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mobile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applications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3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3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2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29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Developing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evaluating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mobile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applications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2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54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2" w:line="230" w:lineRule="auto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Developing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evaluating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mobile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applications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1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804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6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30" w:lineRule="auto"/>
              <w:ind w:left="107" w:right="62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Expressing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justifying</w:t>
            </w:r>
            <w:r w:rsidRPr="00C60FCE">
              <w:rPr>
                <w:rFonts w:asciiTheme="minorHAnsi" w:hAnsiTheme="minorHAnsi"/>
                <w:spacing w:val="37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opinions</w:t>
            </w:r>
          </w:p>
          <w:p w:rsidR="00987C56" w:rsidRPr="00C60FCE" w:rsidRDefault="001D57A1">
            <w:pPr>
              <w:pStyle w:val="TableParagraph"/>
              <w:spacing w:line="24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2D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games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6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60" w:lineRule="exact"/>
              <w:ind w:left="17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4"/>
              </w:rPr>
              <w:t>10.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1.7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develop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sustain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consistent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argument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when</w:t>
            </w:r>
            <w:r w:rsidRPr="00C60FCE">
              <w:rPr>
                <w:rFonts w:asciiTheme="minorHAnsi" w:hAnsiTheme="minorHAnsi"/>
                <w:color w:val="1A1B1F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speaking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or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writing;</w:t>
            </w:r>
          </w:p>
          <w:p w:rsidR="00987C56" w:rsidRPr="00C60FCE" w:rsidRDefault="001D57A1">
            <w:pPr>
              <w:pStyle w:val="TableParagraph"/>
              <w:spacing w:line="229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z w:val="20"/>
              </w:rPr>
              <w:t>10.1.10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talk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or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writing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as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a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means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of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reflecting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on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exploring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a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range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of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perspectives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on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the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world;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10.2.8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subjects;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10.3.3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explain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justify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own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others’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10.4.3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skim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speed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identify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content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meriting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closer</w:t>
            </w:r>
            <w:r w:rsidRPr="00C60FCE">
              <w:rPr>
                <w:rFonts w:asciiTheme="minorHAnsi" w:hAnsiTheme="minorHAnsi"/>
                <w:spacing w:val="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reading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10.4.5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deduce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1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 xml:space="preserve">10.4.7 -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z w:val="20"/>
              </w:rPr>
              <w:t xml:space="preserve"> patterns of development in lengthy texts [inter-paragraph level] on a range of general 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10.5.1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plan,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write,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edit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proofread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10.5.3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grammatical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accuracy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2"/>
              </w:numPr>
              <w:tabs>
                <w:tab w:val="left" w:pos="712"/>
              </w:tabs>
              <w:spacing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coherently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connectors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2"/>
              </w:numPr>
              <w:tabs>
                <w:tab w:val="left" w:pos="712"/>
              </w:tabs>
              <w:spacing w:line="226" w:lineRule="exact"/>
              <w:ind w:left="7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layout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2"/>
              </w:numPr>
              <w:tabs>
                <w:tab w:val="left" w:pos="720"/>
              </w:tabs>
              <w:spacing w:before="1"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communicate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news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feelings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correspondence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functions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 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2"/>
              </w:numPr>
              <w:tabs>
                <w:tab w:val="left" w:pos="738"/>
              </w:tabs>
              <w:spacing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punctuate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good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 accuracy;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10.6.2 - use a variety of quantifiers for countable and uncountable nouns and a variety of noun phrases on 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10.6.9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appropriately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perfect</w:t>
            </w:r>
          </w:p>
          <w:p w:rsidR="00987C56" w:rsidRPr="00C60FCE" w:rsidRDefault="001D57A1">
            <w:pPr>
              <w:pStyle w:val="TableParagraph"/>
              <w:spacing w:line="189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narrative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reported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speech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62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Expressing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justifying</w:t>
            </w:r>
            <w:r w:rsidRPr="00C60FCE">
              <w:rPr>
                <w:rFonts w:asciiTheme="minorHAnsi" w:hAnsiTheme="minorHAnsi"/>
                <w:spacing w:val="37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opinions</w:t>
            </w:r>
            <w:r w:rsidRPr="00C60FCE">
              <w:rPr>
                <w:rFonts w:asciiTheme="minorHAnsi" w:hAnsiTheme="minorHAnsi"/>
                <w:spacing w:val="-5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2D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games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4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62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Expressing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justifying</w:t>
            </w:r>
            <w:r w:rsidRPr="00C60FCE">
              <w:rPr>
                <w:rFonts w:asciiTheme="minorHAnsi" w:hAnsiTheme="minorHAnsi"/>
                <w:spacing w:val="37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opinions</w:t>
            </w:r>
            <w:r w:rsidRPr="00C60FCE">
              <w:rPr>
                <w:rFonts w:asciiTheme="minorHAnsi" w:hAnsiTheme="minorHAnsi"/>
                <w:spacing w:val="-5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2D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games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3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62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Expressing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justifying</w:t>
            </w:r>
            <w:r w:rsidRPr="00C60FCE">
              <w:rPr>
                <w:rFonts w:asciiTheme="minorHAnsi" w:hAnsiTheme="minorHAnsi"/>
                <w:spacing w:val="37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opinions</w:t>
            </w:r>
            <w:r w:rsidRPr="00C60FCE">
              <w:rPr>
                <w:rFonts w:asciiTheme="minorHAnsi" w:hAnsiTheme="minorHAnsi"/>
                <w:spacing w:val="-5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2D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games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372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6" w:line="230" w:lineRule="auto"/>
              <w:ind w:left="107" w:right="62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Expressing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justifying</w:t>
            </w:r>
            <w:r w:rsidRPr="00C60FCE">
              <w:rPr>
                <w:rFonts w:asciiTheme="minorHAnsi" w:hAnsiTheme="minorHAnsi"/>
                <w:spacing w:val="37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opinions</w:t>
            </w:r>
            <w:r w:rsidRPr="00C60FCE">
              <w:rPr>
                <w:rFonts w:asciiTheme="minorHAnsi" w:hAnsiTheme="minorHAnsi"/>
                <w:spacing w:val="-53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2D</w:t>
            </w:r>
            <w:r w:rsidRPr="00C60FCE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games</w:t>
            </w:r>
          </w:p>
          <w:p w:rsidR="00987C56" w:rsidRPr="00C60FCE" w:rsidRDefault="00987C56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987C56" w:rsidRPr="00C60FCE" w:rsidRDefault="001D57A1">
            <w:pPr>
              <w:pStyle w:val="TableParagraph"/>
              <w:spacing w:before="1" w:line="252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1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12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4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275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before="4" w:line="251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Unit 4:</w:t>
            </w:r>
            <w:r w:rsidRPr="00C60FCE">
              <w:rPr>
                <w:rFonts w:asciiTheme="minorHAnsi" w:hAnsiTheme="minorHAnsi"/>
                <w:b/>
                <w:spacing w:val="-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Organic and</w:t>
            </w:r>
            <w:r w:rsidRPr="00C60FCE">
              <w:rPr>
                <w:rFonts w:asciiTheme="minorHAnsi" w:hAnsiTheme="minorHAnsi"/>
                <w:b/>
                <w:spacing w:val="-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non-organic</w:t>
            </w:r>
            <w:r w:rsidRPr="00C60FCE">
              <w:rPr>
                <w:rFonts w:asciiTheme="minorHAnsi" w:hAnsiTheme="minorHAnsi"/>
                <w:b/>
                <w:spacing w:val="-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worlds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(</w:t>
            </w:r>
            <w:r w:rsidRPr="00C60FCE">
              <w:rPr>
                <w:rFonts w:asciiTheme="minorHAnsi" w:hAnsiTheme="minorHAnsi"/>
                <w:w w:val="110"/>
                <w:sz w:val="24"/>
              </w:rPr>
              <w:t>12</w:t>
            </w:r>
            <w:r w:rsidRPr="00C60FCE">
              <w:rPr>
                <w:rFonts w:asciiTheme="minorHAnsi" w:hAnsiTheme="minorHAnsi"/>
                <w:spacing w:val="-1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110"/>
                <w:sz w:val="24"/>
              </w:rPr>
              <w:t>hours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)</w:t>
            </w: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275"/>
        </w:trPr>
        <w:tc>
          <w:tcPr>
            <w:tcW w:w="16130" w:type="dxa"/>
            <w:gridSpan w:val="6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5" w:line="230" w:lineRule="auto"/>
              <w:ind w:left="107" w:right="755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Organic</w:t>
            </w:r>
            <w:r w:rsidRPr="00C60FCE">
              <w:rPr>
                <w:rFonts w:asciiTheme="minorHAnsi" w:hAnsiTheme="minorHAnsi"/>
                <w:spacing w:val="5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and</w:t>
            </w:r>
            <w:r w:rsidRPr="00C60FCE">
              <w:rPr>
                <w:rFonts w:asciiTheme="minorHAnsi" w:hAnsiTheme="minorHAnsi"/>
                <w:spacing w:val="6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non-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worlds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113" w:line="235" w:lineRule="exact"/>
              <w:ind w:left="17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10.1.5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feedback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set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personal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learning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objectives;</w:t>
            </w:r>
          </w:p>
          <w:p w:rsidR="00987C56" w:rsidRPr="00C60FCE" w:rsidRDefault="001D57A1">
            <w:pPr>
              <w:pStyle w:val="TableParagraph"/>
              <w:spacing w:before="3"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10.2.2</w:t>
            </w:r>
            <w:r w:rsidRPr="00C60FCE">
              <w:rPr>
                <w:rFonts w:asciiTheme="minorHAnsi" w:hAnsiTheme="minorHAnsi"/>
                <w:spacing w:val="3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3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3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3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3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3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3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1"/>
              </w:numPr>
              <w:tabs>
                <w:tab w:val="left" w:pos="754"/>
              </w:tabs>
              <w:spacing w:line="230" w:lineRule="auto"/>
              <w:ind w:right="224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implied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1"/>
              </w:numPr>
              <w:tabs>
                <w:tab w:val="left" w:pos="756"/>
              </w:tabs>
              <w:spacing w:line="230" w:lineRule="auto"/>
              <w:ind w:right="224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attitude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opinion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speaker(s)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10.3.3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explain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justify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own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others’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10.3.6 -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navigate talk and modify language through paraphrase and correction in talk on a range of 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10.4.1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10.4.5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10.6.2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quantifiers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countable</w:t>
            </w:r>
            <w:r w:rsidRPr="00C60FCE">
              <w:rPr>
                <w:rFonts w:asciiTheme="minorHAnsi" w:hAnsiTheme="minorHAnsi"/>
                <w:spacing w:val="3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uncountable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 w:right="22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10.6.6 - use a wide variety of relative, demonstrative, indefinite, quantitative pronouns and reflexive pronoun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10.6.8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10.6.13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modal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must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have,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can’t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have,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might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have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express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speculation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deduction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3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10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516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Discussing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difference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between</w:t>
            </w:r>
            <w:r w:rsidRPr="00C60FCE">
              <w:rPr>
                <w:rFonts w:asciiTheme="minorHAnsi" w:hAnsiTheme="minorHAnsi"/>
                <w:spacing w:val="-5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 and non-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</w:t>
            </w:r>
            <w:r w:rsidRPr="00C60FCE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food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09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3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39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516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Discussing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difference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between</w:t>
            </w:r>
            <w:r w:rsidRPr="00C60FCE">
              <w:rPr>
                <w:rFonts w:asciiTheme="minorHAnsi" w:hAnsiTheme="minorHAnsi"/>
                <w:spacing w:val="-5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 and non-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</w:t>
            </w:r>
            <w:r w:rsidRPr="00C60FCE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food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3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09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2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516" w:firstLine="5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Discussing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difference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between</w:t>
            </w:r>
            <w:r w:rsidRPr="00C60FCE">
              <w:rPr>
                <w:rFonts w:asciiTheme="minorHAnsi" w:hAnsiTheme="minorHAnsi"/>
                <w:spacing w:val="-5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 and non-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</w:t>
            </w:r>
            <w:r w:rsidRPr="00C60FCE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food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2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094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516" w:firstLine="5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Discussing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difference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between</w:t>
            </w:r>
            <w:r w:rsidRPr="00C60FCE">
              <w:rPr>
                <w:rFonts w:asciiTheme="minorHAnsi" w:hAnsiTheme="minorHAnsi"/>
                <w:spacing w:val="-5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 and non-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organic</w:t>
            </w:r>
            <w:r w:rsidRPr="00C60FCE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food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1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1092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0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" w:line="230" w:lineRule="auto"/>
              <w:ind w:left="107" w:right="735" w:firstLine="11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Analyzing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advantages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>disadvantages</w:t>
            </w:r>
            <w:r w:rsidRPr="00C60FCE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</w:p>
          <w:p w:rsidR="00987C56" w:rsidRPr="00C60FCE" w:rsidRDefault="001D57A1">
            <w:pPr>
              <w:pStyle w:val="TableParagraph"/>
              <w:spacing w:line="242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biofuels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0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28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10.1.9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imagination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express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thoughts,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ideas,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experiences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feelings;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10.2.4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implied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viewpoints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explicit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agreement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between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10.3.4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evaluate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comment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10.4.6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attitude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opinion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10.5.2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vocabulary,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spelt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accurately;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10.5.9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punctuate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good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 accuracy;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10.6.2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quantifiers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countable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uncountable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 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10.6.4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determiners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pre-determiner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10.6.8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1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10.6.17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/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third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conditional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10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726" w:firstLine="5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Analyzing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advantages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disadvantages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biofuels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375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9" w:line="230" w:lineRule="auto"/>
              <w:ind w:left="107" w:right="726" w:firstLine="5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Analyzing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advantages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disadvantages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biofuels</w:t>
            </w:r>
          </w:p>
          <w:p w:rsidR="00987C56" w:rsidRPr="00C60FCE" w:rsidRDefault="001D57A1">
            <w:pPr>
              <w:pStyle w:val="TableParagraph"/>
              <w:spacing w:line="239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110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726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Analyzing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advantages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disadvantages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biofuels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4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110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lastRenderedPageBreak/>
              <w:t>46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726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Analyzing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advantages and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disadvantages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biofuels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987C56" w:rsidRPr="00C60FCE" w:rsidRDefault="001D57A1">
            <w:pPr>
              <w:pStyle w:val="TableParagraph"/>
              <w:spacing w:before="168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relative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[whole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previous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reference]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Summative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control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work</w:t>
            </w:r>
            <w:r w:rsidRPr="00C60FCE">
              <w:rPr>
                <w:rFonts w:asciiTheme="minorHAnsi" w:hAnsiTheme="minorHAnsi"/>
                <w:b/>
                <w:spacing w:val="1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for</w:t>
            </w:r>
            <w:r w:rsidRPr="00C60FCE">
              <w:rPr>
                <w:rFonts w:asciiTheme="minorHAnsi" w:hAnsiTheme="minorHAnsi"/>
                <w:b/>
                <w:spacing w:val="1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the</w:t>
            </w:r>
            <w:r w:rsidRPr="00C60FCE">
              <w:rPr>
                <w:rFonts w:asciiTheme="minorHAnsi" w:hAnsiTheme="minorHAnsi"/>
                <w:b/>
                <w:spacing w:val="1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nd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4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275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line="255" w:lineRule="exact"/>
              <w:ind w:left="7102" w:right="7098"/>
              <w:jc w:val="center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3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d</w:t>
            </w:r>
            <w:r w:rsidRPr="00C60FCE">
              <w:rPr>
                <w:rFonts w:asciiTheme="minorHAnsi" w:hAnsiTheme="minorHAnsi"/>
                <w:b/>
                <w:spacing w:val="10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  <w:r w:rsidRPr="00C60FCE">
              <w:rPr>
                <w:rFonts w:asciiTheme="minorHAnsi" w:hAnsiTheme="minorHAnsi"/>
                <w:b/>
                <w:spacing w:val="1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30</w:t>
            </w:r>
            <w:r w:rsidRPr="00C60FCE">
              <w:rPr>
                <w:rFonts w:asciiTheme="minorHAnsi" w:hAnsiTheme="minorHAnsi"/>
                <w:b/>
                <w:spacing w:val="12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hours</w:t>
            </w: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5:</w:t>
            </w:r>
            <w:r w:rsidRPr="00C60FCE">
              <w:rPr>
                <w:rFonts w:asciiTheme="minorHAnsi" w:hAnsiTheme="minorHAnsi"/>
                <w:b/>
                <w:spacing w:val="27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Reading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for</w:t>
            </w:r>
            <w:r w:rsidRPr="00C60FCE">
              <w:rPr>
                <w:rFonts w:asciiTheme="minorHAnsi" w:hAnsiTheme="minorHAnsi"/>
                <w:b/>
                <w:spacing w:val="1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pleasure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(6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hours)</w:t>
            </w: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49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84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Learners</w:t>
            </w:r>
            <w:r w:rsidRPr="00C60FCE">
              <w:rPr>
                <w:rFonts w:asciiTheme="minorHAnsi" w:hAnsiTheme="minorHAnsi"/>
                <w:spacing w:val="1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read</w:t>
            </w:r>
            <w:r w:rsidRPr="00C60FCE">
              <w:rPr>
                <w:rFonts w:asciiTheme="minorHAnsi" w:hAnsiTheme="minorHAnsi"/>
                <w:spacing w:val="8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a</w:t>
            </w:r>
            <w:r w:rsidRPr="00C60FCE">
              <w:rPr>
                <w:rFonts w:asciiTheme="minorHAnsi" w:hAnsiTheme="minorHAnsi"/>
                <w:spacing w:val="1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non-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fiction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text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7" w:line="230" w:lineRule="auto"/>
              <w:ind w:left="111" w:firstLine="59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z w:val="20"/>
              </w:rPr>
              <w:t xml:space="preserve">10.1.2 - use speaking and listening skills to provide sensitive feedback to peers10.C3 </w:t>
            </w:r>
            <w:r w:rsidRPr="00C60FCE">
              <w:rPr>
                <w:rFonts w:asciiTheme="minorHAnsi" w:hAnsiTheme="minorHAnsi"/>
                <w:sz w:val="20"/>
              </w:rPr>
              <w:t>respect differing points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10.1.4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evaluate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respond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constructively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feedback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from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10.1.6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3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organise</w:t>
            </w:r>
            <w:proofErr w:type="spellEnd"/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present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clearly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0"/>
              </w:numPr>
              <w:tabs>
                <w:tab w:val="left" w:pos="751"/>
              </w:tabs>
              <w:spacing w:before="2" w:line="230" w:lineRule="auto"/>
              <w:ind w:right="9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2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viewpoints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2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extent</w:t>
            </w:r>
            <w:r w:rsidRPr="00C60FCE">
              <w:rPr>
                <w:rFonts w:asciiTheme="minorHAnsi" w:hAnsiTheme="minorHAnsi"/>
                <w:spacing w:val="2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explicit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agreement</w:t>
            </w:r>
            <w:r w:rsidRPr="00C60FCE">
              <w:rPr>
                <w:rFonts w:asciiTheme="minorHAnsi" w:hAnsiTheme="minorHAnsi"/>
                <w:spacing w:val="2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between</w:t>
            </w:r>
            <w:r w:rsidRPr="00C60FCE">
              <w:rPr>
                <w:rFonts w:asciiTheme="minorHAnsi" w:hAnsiTheme="minorHAnsi"/>
                <w:spacing w:val="2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speakers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2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0"/>
              </w:numPr>
              <w:tabs>
                <w:tab w:val="left" w:pos="712"/>
              </w:tabs>
              <w:spacing w:line="226" w:lineRule="exact"/>
              <w:ind w:left="711" w:hanging="60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subjects;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10.3.1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language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registers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before="3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10.3.4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4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evaluate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comment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contexts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10.4.4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read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fiction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non-fiction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1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1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10.4.9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10.5.2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1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vocabulary,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genre,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spelt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accurately;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10.5.4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style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register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achieve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formality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 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187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types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4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84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Learners</w:t>
            </w:r>
            <w:r w:rsidRPr="00C60FCE">
              <w:rPr>
                <w:rFonts w:asciiTheme="minorHAnsi" w:hAnsiTheme="minorHAnsi"/>
                <w:spacing w:val="1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read</w:t>
            </w:r>
            <w:r w:rsidRPr="00C60FCE">
              <w:rPr>
                <w:rFonts w:asciiTheme="minorHAnsi" w:hAnsiTheme="minorHAnsi"/>
                <w:spacing w:val="8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a</w:t>
            </w:r>
            <w:r w:rsidRPr="00C60FCE">
              <w:rPr>
                <w:rFonts w:asciiTheme="minorHAnsi" w:hAnsiTheme="minorHAnsi"/>
                <w:spacing w:val="1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non-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fiction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text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48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84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Learners</w:t>
            </w:r>
            <w:r w:rsidRPr="00C60FCE">
              <w:rPr>
                <w:rFonts w:asciiTheme="minorHAnsi" w:hAnsiTheme="minorHAnsi"/>
                <w:spacing w:val="1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read</w:t>
            </w:r>
            <w:r w:rsidRPr="00C60FCE">
              <w:rPr>
                <w:rFonts w:asciiTheme="minorHAnsi" w:hAnsiTheme="minorHAnsi"/>
                <w:spacing w:val="8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a</w:t>
            </w:r>
            <w:r w:rsidRPr="00C60FCE">
              <w:rPr>
                <w:rFonts w:asciiTheme="minorHAnsi" w:hAnsiTheme="minorHAnsi"/>
                <w:spacing w:val="1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non-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fiction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text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4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84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Learners</w:t>
            </w:r>
            <w:r w:rsidRPr="00C60FCE">
              <w:rPr>
                <w:rFonts w:asciiTheme="minorHAnsi" w:hAnsiTheme="minorHAnsi"/>
                <w:spacing w:val="1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read</w:t>
            </w:r>
            <w:r w:rsidRPr="00C60FCE">
              <w:rPr>
                <w:rFonts w:asciiTheme="minorHAnsi" w:hAnsiTheme="minorHAnsi"/>
                <w:spacing w:val="8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a</w:t>
            </w:r>
            <w:r w:rsidRPr="00C60FCE">
              <w:rPr>
                <w:rFonts w:asciiTheme="minorHAnsi" w:hAnsiTheme="minorHAnsi"/>
                <w:spacing w:val="1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non-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fiction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text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4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84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Learners</w:t>
            </w:r>
            <w:r w:rsidRPr="00C60FCE">
              <w:rPr>
                <w:rFonts w:asciiTheme="minorHAnsi" w:hAnsiTheme="minorHAnsi"/>
                <w:spacing w:val="1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read</w:t>
            </w:r>
            <w:r w:rsidRPr="00C60FCE">
              <w:rPr>
                <w:rFonts w:asciiTheme="minorHAnsi" w:hAnsiTheme="minorHAnsi"/>
                <w:spacing w:val="8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a</w:t>
            </w:r>
            <w:r w:rsidRPr="00C60FCE">
              <w:rPr>
                <w:rFonts w:asciiTheme="minorHAnsi" w:hAnsiTheme="minorHAnsi"/>
                <w:spacing w:val="1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non-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fiction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text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154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3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 w:line="230" w:lineRule="auto"/>
              <w:ind w:left="107" w:right="384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Learners</w:t>
            </w:r>
            <w:r w:rsidRPr="00C60FCE">
              <w:rPr>
                <w:rFonts w:asciiTheme="minorHAnsi" w:hAnsiTheme="minorHAnsi"/>
                <w:spacing w:val="1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read</w:t>
            </w:r>
            <w:r w:rsidRPr="00C60FCE">
              <w:rPr>
                <w:rFonts w:asciiTheme="minorHAnsi" w:hAnsiTheme="minorHAnsi"/>
                <w:spacing w:val="8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a</w:t>
            </w:r>
            <w:r w:rsidRPr="00C60FCE">
              <w:rPr>
                <w:rFonts w:asciiTheme="minorHAnsi" w:hAnsiTheme="minorHAnsi"/>
                <w:spacing w:val="10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non-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fiction</w:t>
            </w:r>
            <w:r w:rsidRPr="00C60FCE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text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3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Unit 6. Capabilities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of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Human</w:t>
            </w:r>
            <w:r w:rsidRPr="00C60FCE">
              <w:rPr>
                <w:rFonts w:asciiTheme="minorHAnsi" w:hAnsiTheme="minorHAnsi"/>
                <w:b/>
                <w:spacing w:val="-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Brain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(</w:t>
            </w:r>
            <w:r w:rsidRPr="00C60FCE">
              <w:rPr>
                <w:rFonts w:asciiTheme="minorHAnsi" w:hAnsiTheme="minorHAnsi"/>
                <w:w w:val="110"/>
                <w:sz w:val="24"/>
              </w:rPr>
              <w:t>12</w:t>
            </w:r>
            <w:r w:rsidRPr="00C60FCE">
              <w:rPr>
                <w:rFonts w:asciiTheme="minorHAnsi" w:hAnsiTheme="minorHAnsi"/>
                <w:spacing w:val="-9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110"/>
                <w:sz w:val="24"/>
              </w:rPr>
              <w:t>hours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)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2" w:line="230" w:lineRule="auto"/>
              <w:ind w:left="107" w:right="202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Capabilities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Human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Brain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3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4" w:line="235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10.1.1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skills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solve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problems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creatively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cooperatively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groups;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w w:val="95"/>
                <w:sz w:val="20"/>
              </w:rPr>
              <w:t>10.1.8</w:t>
            </w:r>
            <w:r w:rsidRPr="00C60FCE">
              <w:rPr>
                <w:rFonts w:asciiTheme="minorHAnsi" w:hAnsiTheme="minorHAnsi"/>
                <w:spacing w:val="13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13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intercultural</w:t>
            </w:r>
            <w:r w:rsidRPr="00C60FCE">
              <w:rPr>
                <w:rFonts w:asciiTheme="minorHAnsi" w:hAnsiTheme="minorHAnsi"/>
                <w:spacing w:val="14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awareness</w:t>
            </w:r>
            <w:r w:rsidRPr="00C60FCE">
              <w:rPr>
                <w:rFonts w:asciiTheme="minorHAnsi" w:hAnsiTheme="minorHAnsi"/>
                <w:spacing w:val="14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reading</w:t>
            </w:r>
            <w:r w:rsidRPr="00C60FCE">
              <w:rPr>
                <w:rFonts w:asciiTheme="minorHAnsi" w:hAnsiTheme="minorHAnsi"/>
                <w:spacing w:val="13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4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discussion;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10.1.10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reflecting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exploring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perspectives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world;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9"/>
              </w:numPr>
              <w:tabs>
                <w:tab w:val="left" w:pos="712"/>
              </w:tabs>
              <w:spacing w:before="2" w:line="230" w:lineRule="auto"/>
              <w:ind w:right="949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9"/>
              </w:numPr>
              <w:tabs>
                <w:tab w:val="left" w:pos="712"/>
              </w:tabs>
              <w:spacing w:line="230" w:lineRule="auto"/>
              <w:ind w:right="500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viewpoints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explicit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agreement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betweenspeakers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11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10.3.2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10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3" w:line="230" w:lineRule="auto"/>
              <w:ind w:left="107" w:right="155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 xml:space="preserve">Investigate </w:t>
            </w:r>
            <w:r w:rsidRPr="00C60FCE">
              <w:rPr>
                <w:rFonts w:asciiTheme="minorHAnsi" w:hAnsiTheme="minorHAnsi"/>
                <w:sz w:val="24"/>
              </w:rPr>
              <w:t>and report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on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functions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brain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3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363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Investigate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report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4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 w:line="230" w:lineRule="auto"/>
              <w:ind w:left="107" w:right="155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on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functions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brain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  <w:tcBorders>
              <w:top w:val="single" w:sz="6" w:space="0" w:color="000000"/>
            </w:tcBorders>
          </w:tcPr>
          <w:p w:rsidR="00987C56" w:rsidRPr="00C60FCE" w:rsidRDefault="001D57A1">
            <w:pPr>
              <w:pStyle w:val="TableParagraph"/>
              <w:spacing w:line="221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10.4.8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paper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digital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reference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resources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check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understanding;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10.5.8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communicate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news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feelings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correspondence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functions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192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10.6.5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types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98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5" w:line="230" w:lineRule="auto"/>
              <w:ind w:left="107" w:right="155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 xml:space="preserve">Investigate </w:t>
            </w:r>
            <w:r w:rsidRPr="00C60FCE">
              <w:rPr>
                <w:rFonts w:asciiTheme="minorHAnsi" w:hAnsiTheme="minorHAnsi"/>
                <w:sz w:val="24"/>
              </w:rPr>
              <w:t>and report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on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functions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of</w:t>
            </w:r>
            <w:r w:rsidRPr="00C60FCE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brain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59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6" w:line="230" w:lineRule="auto"/>
              <w:ind w:left="107" w:right="32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Multiple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intelligences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(self-study</w:t>
            </w:r>
            <w:r w:rsidRPr="00C60FCE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33" w:lineRule="exact"/>
              <w:ind w:left="21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skills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provide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sensitive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feedback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10.1.4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evaluate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constructively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feedback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10.1.6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organise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clearly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10.1.10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reflecting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exploring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perspectives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world;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10.2.6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10.3.2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10.3.7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subject-specific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vocabulary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syntax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10.4.4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read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fiction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non-fiction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10.4.7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patterns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[inter-paragraph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level]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10.5.1-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plan,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edit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proofread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support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coherent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when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necessary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examples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reasons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10.6.5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types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10.6.17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/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third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conditional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relative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[whole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previous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reference]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7" w:line="230" w:lineRule="auto"/>
              <w:ind w:left="107" w:right="32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Multiple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intelligences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(self-study</w:t>
            </w:r>
            <w:r w:rsidRPr="00C60FCE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313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8" w:line="230" w:lineRule="auto"/>
              <w:ind w:left="107" w:right="32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Multiple</w:t>
            </w:r>
            <w:r w:rsidRPr="00C60FCE">
              <w:rPr>
                <w:rFonts w:asciiTheme="minorHAnsi" w:hAnsiTheme="minorHAnsi"/>
                <w:spacing w:val="1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intelligences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(self-study</w:t>
            </w:r>
            <w:r w:rsidRPr="00C60FCE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075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6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57" w:lineRule="exact"/>
              <w:ind w:left="107"/>
              <w:jc w:val="both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Describing</w:t>
            </w:r>
            <w:r w:rsidRPr="00C60FCE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</w:p>
          <w:p w:rsidR="00987C56" w:rsidRPr="00C60FCE" w:rsidRDefault="001D57A1">
            <w:pPr>
              <w:pStyle w:val="TableParagraph"/>
              <w:spacing w:line="276" w:lineRule="exact"/>
              <w:ind w:left="107" w:right="339"/>
              <w:jc w:val="both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symptoms of stress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and giving advice on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how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reduce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stress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12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feedback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set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personal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learning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objectives;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8"/>
              </w:numPr>
              <w:tabs>
                <w:tab w:val="left" w:pos="712"/>
              </w:tabs>
              <w:spacing w:before="2" w:line="230" w:lineRule="auto"/>
              <w:ind w:right="11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8"/>
              </w:numPr>
              <w:tabs>
                <w:tab w:val="left" w:pos="712"/>
              </w:tabs>
              <w:spacing w:line="230" w:lineRule="auto"/>
              <w:ind w:right="549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10.2.5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attitude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opinion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speaker(s)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7"/>
              </w:numPr>
              <w:tabs>
                <w:tab w:val="left" w:pos="712"/>
              </w:tabs>
              <w:spacing w:line="226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explain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justify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own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others’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7"/>
              </w:numPr>
              <w:tabs>
                <w:tab w:val="left" w:pos="712"/>
              </w:tabs>
              <w:spacing w:line="230" w:lineRule="auto"/>
              <w:ind w:left="111" w:right="247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evaluate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7"/>
              </w:numPr>
              <w:tabs>
                <w:tab w:val="left" w:pos="712"/>
              </w:tabs>
              <w:spacing w:line="226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interact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make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hypotheses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10.3.7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subject-specific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vocabulary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syntax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10.4.1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09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32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Describing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symptoms of stress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and giving advice on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how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reduce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stress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08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0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" w:line="230" w:lineRule="auto"/>
              <w:ind w:left="107" w:right="398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Describing the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symptoms of stress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and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giving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advice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on</w:t>
            </w:r>
          </w:p>
          <w:p w:rsidR="00987C56" w:rsidRPr="00C60FCE" w:rsidRDefault="001D57A1">
            <w:pPr>
              <w:pStyle w:val="TableParagraph"/>
              <w:spacing w:line="239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how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to</w:t>
            </w:r>
            <w:r w:rsidRPr="00C60FCE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reduce</w:t>
            </w:r>
            <w:r w:rsidRPr="00C60FCE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stress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0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275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5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5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Describing</w:t>
            </w:r>
            <w:r w:rsidRPr="00C60FCE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the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5" w:line="251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1377"/>
        </w:trPr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 w:line="230" w:lineRule="auto"/>
              <w:ind w:left="107" w:right="339"/>
              <w:jc w:val="both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symptoms of stress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and giving advice on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how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reduce</w:t>
            </w:r>
            <w:r w:rsidRPr="00C60FCE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stress</w:t>
            </w:r>
          </w:p>
          <w:p w:rsidR="00987C56" w:rsidRPr="00C60FCE" w:rsidRDefault="00987C56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987C56" w:rsidRPr="00C60FCE" w:rsidRDefault="001D57A1">
            <w:pPr>
              <w:pStyle w:val="TableParagraph"/>
              <w:spacing w:line="259" w:lineRule="exact"/>
              <w:ind w:left="107"/>
              <w:jc w:val="both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1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  <w:tcBorders>
              <w:top w:val="single" w:sz="6" w:space="0" w:color="000000"/>
            </w:tcBorders>
          </w:tcPr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 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6"/>
              </w:numPr>
              <w:tabs>
                <w:tab w:val="left" w:pos="712"/>
              </w:tabs>
              <w:spacing w:line="230" w:lineRule="auto"/>
              <w:ind w:right="519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plan,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edit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proofread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6"/>
              </w:numPr>
              <w:tabs>
                <w:tab w:val="left" w:pos="712"/>
              </w:tabs>
              <w:spacing w:line="230" w:lineRule="auto"/>
              <w:ind w:right="968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vocabulary,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spelt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accurately;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6"/>
              </w:numPr>
              <w:tabs>
                <w:tab w:val="left" w:pos="712"/>
              </w:tabs>
              <w:spacing w:line="226" w:lineRule="exact"/>
              <w:ind w:left="7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grammatical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accuracy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layout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5"/>
              </w:numPr>
              <w:tabs>
                <w:tab w:val="left" w:pos="712"/>
              </w:tabs>
              <w:spacing w:line="230" w:lineRule="auto"/>
              <w:ind w:right="300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abstract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compound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5"/>
              </w:numPr>
              <w:tabs>
                <w:tab w:val="left" w:pos="712"/>
              </w:tabs>
              <w:spacing w:line="230" w:lineRule="auto"/>
              <w:ind w:right="280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quantifiers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countable</w:t>
            </w:r>
            <w:r w:rsidRPr="00C60FCE">
              <w:rPr>
                <w:rFonts w:asciiTheme="minorHAnsi" w:hAnsiTheme="minorHAnsi"/>
                <w:spacing w:val="3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uncountable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353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10.6.4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determiners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pre-determiner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10.6.9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perfect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narrative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reported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speech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4"/>
              </w:numPr>
              <w:tabs>
                <w:tab w:val="left" w:pos="824"/>
              </w:tabs>
              <w:spacing w:line="230" w:lineRule="auto"/>
              <w:ind w:right="36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 use infinitive forms after an increased number of verbs and adjectives use gerund forms after a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 of verbs and prepositions use a variety of prepositional and phrasal verb on a wide range of 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4"/>
              </w:numPr>
              <w:tabs>
                <w:tab w:val="left" w:pos="824"/>
              </w:tabs>
              <w:spacing w:line="225" w:lineRule="exact"/>
              <w:ind w:left="823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conjunctions</w:t>
            </w:r>
          </w:p>
          <w:p w:rsidR="00987C56" w:rsidRPr="00C60FCE" w:rsidRDefault="001D57A1">
            <w:pPr>
              <w:pStyle w:val="TableParagraph"/>
              <w:spacing w:line="193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3872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-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7:</w:t>
            </w:r>
            <w:r w:rsidRPr="00C60FCE">
              <w:rPr>
                <w:rFonts w:asciiTheme="minorHAnsi" w:hAnsiTheme="minorHAnsi"/>
                <w:b/>
                <w:spacing w:val="56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Breakthrough</w:t>
            </w:r>
            <w:r w:rsidRPr="00C60FCE">
              <w:rPr>
                <w:rFonts w:asciiTheme="minorHAnsi" w:hAnsiTheme="minorHAnsi"/>
                <w:b/>
                <w:spacing w:val="-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technologies (</w:t>
            </w:r>
            <w:r w:rsidRPr="00C60FCE">
              <w:rPr>
                <w:rFonts w:asciiTheme="minorHAnsi" w:hAnsiTheme="minorHAnsi"/>
                <w:w w:val="110"/>
                <w:sz w:val="24"/>
              </w:rPr>
              <w:t>12</w:t>
            </w:r>
            <w:r w:rsidRPr="00C60FCE">
              <w:rPr>
                <w:rFonts w:asciiTheme="minorHAnsi" w:hAnsiTheme="minorHAnsi"/>
                <w:spacing w:val="-9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110"/>
                <w:sz w:val="24"/>
              </w:rPr>
              <w:t>hours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)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/>
              <w:ind w:left="16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0" w:line="230" w:lineRule="auto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5"/>
                <w:sz w:val="24"/>
              </w:rPr>
              <w:t>Breakthrough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technologies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2" w:line="235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10.1.3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respect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differing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10.1.8</w:t>
            </w:r>
            <w:r w:rsidRPr="00C60FCE">
              <w:rPr>
                <w:rFonts w:asciiTheme="minorHAnsi" w:hAnsiTheme="minorHAnsi"/>
                <w:color w:val="1A1B1F"/>
                <w:spacing w:val="14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16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develop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intercultural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awareness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through</w:t>
            </w:r>
            <w:r w:rsidRPr="00C60FCE">
              <w:rPr>
                <w:rFonts w:asciiTheme="minorHAnsi" w:hAnsiTheme="minorHAnsi"/>
                <w:color w:val="1A1B1F"/>
                <w:spacing w:val="16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reading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discussion;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10.2.3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10.2.8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subjects;</w:t>
            </w:r>
          </w:p>
          <w:p w:rsidR="00987C56" w:rsidRPr="00C60FCE" w:rsidRDefault="001D57A1">
            <w:pPr>
              <w:pStyle w:val="TableParagraph"/>
              <w:spacing w:before="3"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10.3.2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ask</w:t>
            </w:r>
            <w:r w:rsidRPr="00C60FCE">
              <w:rPr>
                <w:rFonts w:asciiTheme="minorHAnsi" w:hAnsiTheme="minorHAnsi"/>
                <w:spacing w:val="3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3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questions</w:t>
            </w:r>
            <w:r w:rsidRPr="00C60FCE">
              <w:rPr>
                <w:rFonts w:asciiTheme="minorHAnsi" w:hAnsiTheme="minorHAnsi"/>
                <w:spacing w:val="3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get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2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3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3"/>
              </w:numPr>
              <w:tabs>
                <w:tab w:val="left" w:pos="759"/>
              </w:tabs>
              <w:spacing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attitude</w:t>
            </w:r>
            <w:r w:rsidRPr="00C60FCE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opinion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writer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3"/>
              </w:numPr>
              <w:tabs>
                <w:tab w:val="left" w:pos="752"/>
              </w:tabs>
              <w:spacing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 xml:space="preserve">-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z w:val="20"/>
              </w:rPr>
              <w:t xml:space="preserve"> patterns of development in lengthy texts [inter-paragraph level] on a range of general 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10.5.5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support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coherent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arguments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supported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when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necessary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by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examples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reasons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layout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10.5.9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punctuate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1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1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good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 accuracy;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abstract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compound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4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10.6.3</w:t>
            </w:r>
            <w:r w:rsidRPr="00C60FCE">
              <w:rPr>
                <w:rFonts w:asciiTheme="minorHAnsi" w:hAnsiTheme="minorHAnsi"/>
                <w:spacing w:val="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1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compound</w:t>
            </w:r>
            <w:r w:rsidRPr="00C60FCE">
              <w:rPr>
                <w:rFonts w:asciiTheme="minorHAnsi" w:hAnsiTheme="minorHAnsi"/>
                <w:spacing w:val="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adjectives,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participles,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comparative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indicating</w:t>
            </w:r>
          </w:p>
          <w:p w:rsidR="00987C56" w:rsidRPr="00C60FCE" w:rsidRDefault="001D57A1">
            <w:pPr>
              <w:pStyle w:val="TableParagraph"/>
              <w:spacing w:line="188" w:lineRule="exact"/>
              <w:ind w:left="14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degree,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intensifying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Nanotechnology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69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Nanotechnology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2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Nanotechnology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2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206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Nanotechnology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3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2050"/>
        </w:trPr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</w:tcPr>
          <w:p w:rsidR="00987C56" w:rsidRPr="00C60FCE" w:rsidRDefault="001D57A1">
            <w:pPr>
              <w:pStyle w:val="TableParagraph"/>
              <w:spacing w:line="230" w:lineRule="auto"/>
              <w:ind w:left="141" w:right="224"/>
              <w:jc w:val="both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10.6.8 - use a variety of future active and passive and future continuous forms on a wide range of familiar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 w:right="223"/>
              <w:jc w:val="both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10.6.11 - use a variety of reported statements and question forms on a wide range of familiar general and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41" w:right="224"/>
              <w:jc w:val="both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10.6.14 - use a variety of prepositional phrases before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 and adjectives use a number of dependent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prepositions following nouns and adjectives and a variety of prepositions following verbs on a wide range 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5" w:lineRule="exact"/>
              <w:ind w:left="141"/>
              <w:jc w:val="both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10.6.17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/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if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only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third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conditional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relative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clauses</w:t>
            </w:r>
            <w:r w:rsidRPr="00C60FCE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</w:p>
          <w:p w:rsidR="00987C56" w:rsidRPr="00C60FCE" w:rsidRDefault="001D57A1">
            <w:pPr>
              <w:pStyle w:val="TableParagraph"/>
              <w:spacing w:line="196" w:lineRule="exact"/>
              <w:ind w:left="141"/>
              <w:jc w:val="both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[whole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previous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clause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reference]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Robotics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numPr>
                <w:ilvl w:val="2"/>
                <w:numId w:val="12"/>
              </w:numPr>
              <w:tabs>
                <w:tab w:val="left" w:pos="712"/>
              </w:tabs>
              <w:spacing w:line="233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skills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solve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problems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creatively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cooperatively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in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groups;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2"/>
              </w:numPr>
              <w:tabs>
                <w:tab w:val="left" w:pos="712"/>
              </w:tabs>
              <w:spacing w:line="230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skills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provide</w:t>
            </w:r>
            <w:r w:rsidRPr="00C60FCE">
              <w:rPr>
                <w:rFonts w:asciiTheme="minorHAnsi" w:hAnsiTheme="minorHAnsi"/>
                <w:color w:val="1A1B1F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sensitive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feedback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to</w:t>
            </w:r>
            <w:r w:rsidRPr="00C60FCE">
              <w:rPr>
                <w:rFonts w:asciiTheme="minorHAnsi" w:hAnsiTheme="minorHAnsi"/>
                <w:color w:val="1A1B1F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sz w:val="20"/>
              </w:rPr>
              <w:t>peers;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10.1.8</w:t>
            </w:r>
            <w:r w:rsidRPr="00C60FCE">
              <w:rPr>
                <w:rFonts w:asciiTheme="minorHAnsi" w:hAnsiTheme="minorHAnsi"/>
                <w:color w:val="1A1B1F"/>
                <w:spacing w:val="14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-</w:t>
            </w:r>
            <w:r w:rsidRPr="00C60FCE">
              <w:rPr>
                <w:rFonts w:asciiTheme="minorHAnsi" w:hAnsiTheme="minorHAnsi"/>
                <w:color w:val="1A1B1F"/>
                <w:spacing w:val="16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develop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intercultural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awareness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through</w:t>
            </w:r>
            <w:r w:rsidRPr="00C60FCE">
              <w:rPr>
                <w:rFonts w:asciiTheme="minorHAnsi" w:hAnsiTheme="minorHAnsi"/>
                <w:color w:val="1A1B1F"/>
                <w:spacing w:val="16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reading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and</w:t>
            </w:r>
            <w:r w:rsidRPr="00C60FCE">
              <w:rPr>
                <w:rFonts w:asciiTheme="minorHAnsi" w:hAnsiTheme="minorHAnsi"/>
                <w:color w:val="1A1B1F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color w:val="1A1B1F"/>
                <w:w w:val="95"/>
                <w:sz w:val="20"/>
              </w:rPr>
              <w:t>discussion;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10.2.3-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10.3.2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1"/>
              </w:numPr>
              <w:tabs>
                <w:tab w:val="left" w:pos="712"/>
              </w:tabs>
              <w:spacing w:line="226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interact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make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hypotheses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1"/>
              </w:numPr>
              <w:tabs>
                <w:tab w:val="left" w:pos="712"/>
              </w:tabs>
              <w:spacing w:before="1" w:line="230" w:lineRule="auto"/>
              <w:ind w:left="111" w:right="49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navigate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modify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language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paraphrase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correction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 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1"/>
              </w:numPr>
              <w:tabs>
                <w:tab w:val="left" w:pos="712"/>
              </w:tabs>
              <w:spacing w:line="230" w:lineRule="auto"/>
              <w:ind w:left="111" w:right="131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- use appropriate subject-specific vocabulary and syntax to talk about </w:t>
            </w:r>
            <w:r w:rsidRPr="00C60FCE">
              <w:rPr>
                <w:rFonts w:asciiTheme="minorHAnsi" w:hAnsiTheme="minorHAnsi"/>
                <w:sz w:val="20"/>
              </w:rPr>
              <w:t>a range of general and 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10.4.6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attitude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opinion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10.4.9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support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coherent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when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necessary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examples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reasons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10.6.8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</w:p>
          <w:p w:rsidR="00987C56" w:rsidRPr="00C60FCE" w:rsidRDefault="001D57A1">
            <w:pPr>
              <w:pStyle w:val="TableParagraph"/>
              <w:spacing w:line="192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Robotics</w:t>
            </w:r>
          </w:p>
          <w:p w:rsidR="00987C56" w:rsidRPr="00C60FCE" w:rsidRDefault="00987C56">
            <w:pPr>
              <w:pStyle w:val="TableParagraph"/>
              <w:spacing w:before="11"/>
              <w:rPr>
                <w:rFonts w:asciiTheme="minorHAnsi" w:hAnsiTheme="minorHAnsi"/>
                <w:b/>
                <w:sz w:val="21"/>
              </w:rPr>
            </w:pPr>
          </w:p>
          <w:p w:rsidR="00987C56" w:rsidRPr="00C60FCE" w:rsidRDefault="001D57A1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413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Robotics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413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Robotics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413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8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8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Robotics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8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9" w:line="230" w:lineRule="auto"/>
              <w:ind w:left="107" w:right="243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Summative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control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work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for</w:t>
            </w:r>
            <w:r w:rsidRPr="00C60FCE">
              <w:rPr>
                <w:rFonts w:asciiTheme="minorHAnsi" w:hAnsiTheme="minorHAnsi"/>
                <w:b/>
                <w:spacing w:val="1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the</w:t>
            </w:r>
            <w:r w:rsidRPr="00C60FCE">
              <w:rPr>
                <w:rFonts w:asciiTheme="minorHAnsi" w:hAnsiTheme="minorHAnsi"/>
                <w:b/>
                <w:spacing w:val="1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3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d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107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275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before="1" w:line="254" w:lineRule="exact"/>
              <w:ind w:left="7102" w:right="7099"/>
              <w:jc w:val="center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4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th</w:t>
            </w:r>
            <w:r w:rsidRPr="00C60FCE">
              <w:rPr>
                <w:rFonts w:asciiTheme="minorHAnsi" w:hAnsiTheme="minorHAnsi"/>
                <w:b/>
                <w:spacing w:val="19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  <w:r w:rsidRPr="00C60FCE">
              <w:rPr>
                <w:rFonts w:asciiTheme="minorHAnsi" w:hAnsiTheme="minorHAnsi"/>
                <w:b/>
                <w:spacing w:val="1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24</w:t>
            </w:r>
            <w:r w:rsidRPr="00C60FCE">
              <w:rPr>
                <w:rFonts w:asciiTheme="minorHAnsi" w:hAnsiTheme="minorHAnsi"/>
                <w:b/>
                <w:spacing w:val="10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hours</w:t>
            </w: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05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9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8:</w:t>
            </w:r>
            <w:r w:rsidRPr="00C60FCE">
              <w:rPr>
                <w:rFonts w:asciiTheme="minorHAnsi" w:hAnsiTheme="minorHAnsi"/>
                <w:b/>
                <w:spacing w:val="9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Space</w:t>
            </w:r>
            <w:r w:rsidRPr="00C60FCE">
              <w:rPr>
                <w:rFonts w:asciiTheme="minorHAnsi" w:hAnsiTheme="minorHAnsi"/>
                <w:b/>
                <w:spacing w:val="9"/>
                <w:w w:val="10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(</w:t>
            </w:r>
            <w:r w:rsidRPr="00C60FCE">
              <w:rPr>
                <w:rFonts w:asciiTheme="minorHAnsi" w:hAnsiTheme="minorHAnsi"/>
                <w:w w:val="105"/>
                <w:sz w:val="24"/>
              </w:rPr>
              <w:t>12 hours</w:t>
            </w:r>
            <w:r w:rsidRPr="00C60FCE">
              <w:rPr>
                <w:rFonts w:asciiTheme="minorHAnsi" w:hAnsiTheme="minorHAnsi"/>
                <w:b/>
                <w:w w:val="105"/>
                <w:sz w:val="24"/>
              </w:rPr>
              <w:t>)</w:t>
            </w: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79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Space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2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before="3" w:line="235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10.11.9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imagination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express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thoughts,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ideas,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experiences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feelings;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0"/>
              </w:numPr>
              <w:tabs>
                <w:tab w:val="left" w:pos="712"/>
              </w:tabs>
              <w:spacing w:before="3" w:line="230" w:lineRule="auto"/>
              <w:ind w:right="48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attitude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opinion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speaker(s)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0"/>
              </w:numPr>
              <w:tabs>
                <w:tab w:val="left" w:pos="712"/>
              </w:tabs>
              <w:spacing w:line="230" w:lineRule="auto"/>
              <w:ind w:right="28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10.3.7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subject-specific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vocabulary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syntax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10.4.2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10.4.5-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deduce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from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 topics;</w:t>
            </w:r>
          </w:p>
          <w:p w:rsidR="00987C56" w:rsidRPr="00C60FCE" w:rsidRDefault="001D57A1">
            <w:pPr>
              <w:pStyle w:val="TableParagraph"/>
              <w:spacing w:line="231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10.5.6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coherently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connectors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60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Things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you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did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not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know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space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3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4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60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Things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you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did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not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know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space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2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548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60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Things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you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did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not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know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space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2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272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Things</w:t>
            </w:r>
            <w:r w:rsidRPr="00C60FCE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you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did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not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 w:line="251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275"/>
        </w:trPr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5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know</w:t>
            </w:r>
            <w:r w:rsidRPr="00C60FCE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space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  <w:tcBorders>
              <w:top w:val="single" w:sz="6" w:space="0" w:color="000000"/>
            </w:tcBorders>
          </w:tcPr>
          <w:p w:rsidR="00987C56" w:rsidRPr="00C60FCE" w:rsidRDefault="001D57A1">
            <w:pPr>
              <w:pStyle w:val="TableParagraph"/>
              <w:spacing w:line="221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topics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10.6.2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quantifiers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countable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uncountable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4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10.6.7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perfect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simple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perfect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time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adverbials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…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far,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lately,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all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my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life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,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8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10.6.15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infinitive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after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increased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number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verbs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gerund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after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 w:right="353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variety of verbs and prepositions use a variety of prepositional and phrasal verb on a wide range of 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98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6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5" w:line="230" w:lineRule="auto"/>
              <w:ind w:left="107" w:right="60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Things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you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did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not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know</w:t>
            </w:r>
            <w:r w:rsidRPr="00C60FCE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space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084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69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30" w:lineRule="auto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Analysis of sci-fi film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from different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perspectives</w:t>
            </w:r>
            <w:r w:rsidRPr="00C60FCE">
              <w:rPr>
                <w:rFonts w:asciiTheme="minorHAnsi" w:hAnsiTheme="minorHAnsi"/>
                <w:spacing w:val="5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</w:p>
          <w:p w:rsidR="00987C56" w:rsidRPr="00C60FCE" w:rsidRDefault="001D57A1">
            <w:pPr>
              <w:pStyle w:val="TableParagraph"/>
              <w:spacing w:line="24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biology,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economics)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69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numPr>
                <w:ilvl w:val="2"/>
                <w:numId w:val="9"/>
              </w:numPr>
              <w:tabs>
                <w:tab w:val="left" w:pos="712"/>
              </w:tabs>
              <w:spacing w:line="217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organise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clearly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others;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9"/>
              </w:numPr>
              <w:tabs>
                <w:tab w:val="left" w:pos="712"/>
              </w:tabs>
              <w:spacing w:line="230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sustain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consistent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when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writing;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10.1.10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reflecting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exploring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perspectives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world;</w:t>
            </w:r>
          </w:p>
          <w:p w:rsidR="00987C56" w:rsidRPr="00C60FCE" w:rsidRDefault="001D57A1">
            <w:pPr>
              <w:pStyle w:val="TableParagraph"/>
              <w:spacing w:before="2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10.2.1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10.2.7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speaker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viewpoints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explicit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agreement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between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speakers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10.3.3-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explain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justify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own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others’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before="1"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10.4.8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paper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digital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reference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resources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check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meaning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understanding;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10.5.1-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plan,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edit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proofread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10.5.2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growing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vocabulary,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which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spelt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accurately;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8"/>
              </w:numPr>
              <w:tabs>
                <w:tab w:val="left" w:pos="712"/>
              </w:tabs>
              <w:spacing w:line="230" w:lineRule="auto"/>
              <w:ind w:right="22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coherently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connectors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8"/>
              </w:numPr>
              <w:tabs>
                <w:tab w:val="left" w:pos="712"/>
              </w:tabs>
              <w:spacing w:line="226" w:lineRule="exact"/>
              <w:ind w:left="7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layout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10.6.8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future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 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7"/>
              </w:numPr>
              <w:tabs>
                <w:tab w:val="left" w:pos="824"/>
              </w:tabs>
              <w:spacing w:line="230" w:lineRule="auto"/>
              <w:ind w:right="136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present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continuous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active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passive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7"/>
              </w:numPr>
              <w:tabs>
                <w:tab w:val="left" w:pos="824"/>
              </w:tabs>
              <w:spacing w:line="230" w:lineRule="auto"/>
              <w:ind w:right="62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reported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statements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forms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10.6.14 - use a variety of prepositional phrases before nouns and adjectives; use a number of dependent</w:t>
            </w:r>
            <w:r w:rsidRPr="00C60FCE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prepositions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following;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prepositions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following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verbs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10.6.16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conjunctions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101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Analysis of sci-fi film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from different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perspectives</w:t>
            </w:r>
            <w:r w:rsidRPr="00C60FCE">
              <w:rPr>
                <w:rFonts w:asciiTheme="minorHAnsi" w:hAnsiTheme="minorHAnsi"/>
                <w:spacing w:val="5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biology,</w:t>
            </w:r>
            <w:r w:rsidRPr="00C60FCE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economics)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1D57A1">
            <w:pPr>
              <w:pStyle w:val="TableParagraph"/>
              <w:spacing w:line="287" w:lineRule="exact"/>
              <w:ind w:left="180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8"/>
                <w:sz w:val="24"/>
              </w:rPr>
              <w:t>.</w:t>
            </w:r>
          </w:p>
        </w:tc>
      </w:tr>
      <w:tr w:rsidR="00987C56" w:rsidRPr="00C60FCE">
        <w:trPr>
          <w:trHeight w:val="1099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Analysis of sci-fi film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from different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perspectives</w:t>
            </w:r>
            <w:r w:rsidRPr="00C60FCE">
              <w:rPr>
                <w:rFonts w:asciiTheme="minorHAnsi" w:hAnsiTheme="minorHAnsi"/>
                <w:spacing w:val="5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biology,</w:t>
            </w:r>
            <w:r w:rsidRPr="00C60FCE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economics)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109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76" w:lineRule="exact"/>
              <w:ind w:left="107" w:right="243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Analysis of sci-fi film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from different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perspectives</w:t>
            </w:r>
            <w:r w:rsidRPr="00C60FCE">
              <w:rPr>
                <w:rFonts w:asciiTheme="minorHAnsi" w:hAnsiTheme="minorHAnsi"/>
                <w:spacing w:val="5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biology,</w:t>
            </w:r>
            <w:r w:rsidRPr="00C60FCE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economics)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1645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3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89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 w:line="230" w:lineRule="auto"/>
              <w:ind w:left="107" w:right="150" w:firstLine="5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 xml:space="preserve">Analysis </w:t>
            </w:r>
            <w:r w:rsidRPr="00C60FCE">
              <w:rPr>
                <w:rFonts w:asciiTheme="minorHAnsi" w:hAnsiTheme="minorHAnsi"/>
                <w:sz w:val="24"/>
              </w:rPr>
              <w:t>of sci-fi film</w:t>
            </w:r>
            <w:r w:rsidRPr="00C60FCE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from different</w:t>
            </w:r>
            <w:r w:rsidRPr="00C60FCE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perspectives</w:t>
            </w:r>
            <w:r w:rsidRPr="00C60FCE">
              <w:rPr>
                <w:rFonts w:asciiTheme="minorHAnsi" w:hAnsiTheme="minorHAnsi"/>
                <w:spacing w:val="5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4"/>
              </w:rPr>
              <w:t>(physics,</w:t>
            </w:r>
            <w:r w:rsidRPr="00C60FCE">
              <w:rPr>
                <w:rFonts w:asciiTheme="minorHAnsi" w:hAnsiTheme="minorHAnsi"/>
                <w:spacing w:val="-54"/>
                <w:w w:val="95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biology,</w:t>
            </w:r>
            <w:r w:rsidRPr="00C60FCE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economics)</w:t>
            </w:r>
          </w:p>
          <w:p w:rsidR="00987C56" w:rsidRPr="00C60FCE" w:rsidRDefault="00987C56">
            <w:pPr>
              <w:pStyle w:val="TableParagraph"/>
              <w:spacing w:before="11"/>
              <w:rPr>
                <w:rFonts w:asciiTheme="minorHAnsi" w:hAnsiTheme="minorHAnsi"/>
                <w:b/>
                <w:sz w:val="21"/>
              </w:rPr>
            </w:pPr>
          </w:p>
          <w:p w:rsidR="00987C56" w:rsidRPr="00C60FCE" w:rsidRDefault="001D57A1">
            <w:pPr>
              <w:pStyle w:val="TableParagraph"/>
              <w:spacing w:line="252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1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3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3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3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16130" w:type="dxa"/>
            <w:gridSpan w:val="6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-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9:</w:t>
            </w:r>
            <w:r w:rsidRPr="00C60FCE">
              <w:rPr>
                <w:rFonts w:asciiTheme="minorHAnsi" w:hAnsiTheme="minorHAnsi"/>
                <w:b/>
                <w:spacing w:val="49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Independent</w:t>
            </w:r>
            <w:r w:rsidRPr="00C60FCE">
              <w:rPr>
                <w:rFonts w:asciiTheme="minorHAnsi" w:hAnsiTheme="minorHAnsi"/>
                <w:b/>
                <w:spacing w:val="-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project</w:t>
            </w:r>
            <w:r w:rsidRPr="00C60FCE">
              <w:rPr>
                <w:rFonts w:asciiTheme="minorHAnsi" w:hAnsiTheme="minorHAnsi"/>
                <w:b/>
                <w:spacing w:val="-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(</w:t>
            </w:r>
            <w:r w:rsidRPr="00C60FCE">
              <w:rPr>
                <w:rFonts w:asciiTheme="minorHAnsi" w:hAnsiTheme="minorHAnsi"/>
                <w:w w:val="110"/>
                <w:sz w:val="24"/>
              </w:rPr>
              <w:t>12</w:t>
            </w:r>
            <w:r w:rsidRPr="00C60FCE">
              <w:rPr>
                <w:rFonts w:asciiTheme="minorHAnsi" w:hAnsiTheme="minorHAnsi"/>
                <w:spacing w:val="-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w w:val="110"/>
                <w:sz w:val="24"/>
              </w:rPr>
              <w:t>hours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)</w:t>
            </w: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4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numPr>
                <w:ilvl w:val="2"/>
                <w:numId w:val="6"/>
              </w:numPr>
              <w:tabs>
                <w:tab w:val="left" w:pos="712"/>
              </w:tabs>
              <w:spacing w:before="5" w:line="235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skills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solve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problems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creatively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cooperatively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groups;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6"/>
              </w:numPr>
              <w:tabs>
                <w:tab w:val="left" w:pos="712"/>
              </w:tabs>
              <w:spacing w:line="230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speaking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listening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skills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provide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sensitive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feedback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6"/>
              </w:numPr>
              <w:tabs>
                <w:tab w:val="left" w:pos="712"/>
              </w:tabs>
              <w:spacing w:line="235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respect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differing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view;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275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5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5" w:line="251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5" w:line="251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="00987C56" w:rsidRPr="00C60FCE" w:rsidRDefault="00987C56">
      <w:pPr>
        <w:rPr>
          <w:rFonts w:asciiTheme="minorHAnsi" w:hAnsiTheme="minorHAnsi"/>
          <w:sz w:val="2"/>
          <w:szCs w:val="2"/>
        </w:rPr>
      </w:pPr>
    </w:p>
    <w:p w:rsidR="00987C56" w:rsidRPr="00C60FCE" w:rsidRDefault="00987C56">
      <w:pPr>
        <w:rPr>
          <w:rFonts w:asciiTheme="minorHAnsi" w:hAnsiTheme="minorHAnsi"/>
          <w:sz w:val="2"/>
          <w:szCs w:val="2"/>
        </w:rPr>
        <w:sectPr w:rsidR="00987C56" w:rsidRPr="00C60FCE">
          <w:pgSz w:w="16840" w:h="11910" w:orient="landscape"/>
          <w:pgMar w:top="840" w:right="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89"/>
        <w:gridCol w:w="990"/>
        <w:gridCol w:w="708"/>
        <w:gridCol w:w="10045"/>
        <w:gridCol w:w="990"/>
      </w:tblGrid>
      <w:tr w:rsidR="00987C56" w:rsidRPr="00C60FCE">
        <w:trPr>
          <w:trHeight w:val="280"/>
        </w:trPr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 w:val="restart"/>
          </w:tcPr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w w:val="95"/>
                <w:sz w:val="20"/>
              </w:rPr>
              <w:t>10.1.8</w:t>
            </w:r>
            <w:r w:rsidRPr="00C60FCE">
              <w:rPr>
                <w:rFonts w:asciiTheme="minorHAnsi" w:hAnsiTheme="minorHAnsi"/>
                <w:spacing w:val="14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16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intercultural</w:t>
            </w:r>
            <w:r w:rsidRPr="00C60FCE">
              <w:rPr>
                <w:rFonts w:asciiTheme="minorHAnsi" w:hAnsiTheme="minorHAnsi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awareness</w:t>
            </w:r>
            <w:r w:rsidRPr="00C60FCE">
              <w:rPr>
                <w:rFonts w:asciiTheme="minorHAnsi" w:hAnsiTheme="minorHAnsi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16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reading</w:t>
            </w:r>
            <w:r w:rsidRPr="00C60FCE">
              <w:rPr>
                <w:rFonts w:asciiTheme="minorHAnsi" w:hAnsiTheme="minorHAnsi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15"/>
                <w:w w:val="95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w w:val="95"/>
                <w:sz w:val="20"/>
              </w:rPr>
              <w:t>discussion;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5"/>
              </w:numPr>
              <w:tabs>
                <w:tab w:val="left" w:pos="712"/>
              </w:tabs>
              <w:spacing w:before="2" w:line="230" w:lineRule="auto"/>
              <w:ind w:right="51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5"/>
              </w:numPr>
              <w:tabs>
                <w:tab w:val="left" w:pos="712"/>
              </w:tabs>
              <w:spacing w:line="230" w:lineRule="auto"/>
              <w:ind w:right="11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5"/>
              </w:numPr>
              <w:tabs>
                <w:tab w:val="left" w:pos="712"/>
              </w:tabs>
              <w:spacing w:line="230" w:lineRule="auto"/>
              <w:ind w:right="549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including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limited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10.2.8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subjects;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10.3.2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ask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questions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spacing w:line="226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interact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peers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make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hypotheses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4"/>
              </w:numPr>
              <w:tabs>
                <w:tab w:val="left" w:pos="762"/>
              </w:tabs>
              <w:spacing w:before="2" w:line="230" w:lineRule="auto"/>
              <w:ind w:left="111" w:right="49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navigate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modify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language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paraphrase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correction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talk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4"/>
              </w:numPr>
              <w:tabs>
                <w:tab w:val="left" w:pos="712"/>
              </w:tabs>
              <w:spacing w:line="230" w:lineRule="auto"/>
              <w:ind w:left="111" w:right="131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- use appropriate subject-specific vocabulary and syntax to talk about </w:t>
            </w:r>
            <w:r w:rsidRPr="00C60FCE">
              <w:rPr>
                <w:rFonts w:asciiTheme="minorHAnsi" w:hAnsiTheme="minorHAnsi"/>
                <w:sz w:val="20"/>
              </w:rPr>
              <w:t>a range of general and curricular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"/>
              </w:numPr>
              <w:tabs>
                <w:tab w:val="left" w:pos="712"/>
              </w:tabs>
              <w:spacing w:line="226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main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points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"/>
              </w:numPr>
              <w:tabs>
                <w:tab w:val="left" w:pos="712"/>
              </w:tabs>
              <w:spacing w:before="1" w:line="230" w:lineRule="auto"/>
              <w:ind w:left="111" w:right="829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understand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specific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information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detail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"/>
              </w:numPr>
              <w:tabs>
                <w:tab w:val="left" w:pos="712"/>
              </w:tabs>
              <w:spacing w:line="230" w:lineRule="auto"/>
              <w:ind w:left="111" w:right="633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skim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speed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identify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content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meriting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closer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reading</w:t>
            </w:r>
            <w:r w:rsidRPr="00C60FCE">
              <w:rPr>
                <w:rFonts w:asciiTheme="minorHAnsi" w:hAnsiTheme="minorHAnsi"/>
                <w:spacing w:val="3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3"/>
              </w:numPr>
              <w:tabs>
                <w:tab w:val="left" w:pos="712"/>
              </w:tabs>
              <w:spacing w:line="230" w:lineRule="auto"/>
              <w:ind w:left="111" w:right="66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read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fiction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non-fiction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"/>
              </w:numPr>
              <w:tabs>
                <w:tab w:val="left" w:pos="712"/>
              </w:tabs>
              <w:spacing w:line="230" w:lineRule="auto"/>
              <w:ind w:right="170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attitude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opinion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writer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2"/>
              </w:numPr>
              <w:tabs>
                <w:tab w:val="left" w:pos="712"/>
              </w:tabs>
              <w:spacing w:line="230" w:lineRule="auto"/>
              <w:ind w:right="408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patterns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lengthy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[inter-paragraph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level]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10.4.9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C60FCE">
              <w:rPr>
                <w:rFonts w:asciiTheme="minorHAnsi" w:hAnsiTheme="minorHAnsi"/>
                <w:spacing w:val="-1"/>
                <w:sz w:val="20"/>
              </w:rPr>
              <w:t>recognise</w:t>
            </w:r>
            <w:proofErr w:type="spellEnd"/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inconsistencies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argument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extended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46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10.5.5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develop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support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coherent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arguments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supported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when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necessary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by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examples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reasons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for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genres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"/>
              </w:numPr>
              <w:tabs>
                <w:tab w:val="left" w:pos="712"/>
              </w:tabs>
              <w:spacing w:line="226" w:lineRule="exact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29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independently</w:t>
            </w:r>
            <w:r w:rsidRPr="00C60FCE">
              <w:rPr>
                <w:rFonts w:asciiTheme="minorHAnsi" w:hAnsiTheme="minorHAnsi"/>
                <w:spacing w:val="2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appropriate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layout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"/>
              </w:numPr>
              <w:tabs>
                <w:tab w:val="left" w:pos="712"/>
              </w:tabs>
              <w:spacing w:line="230" w:lineRule="auto"/>
              <w:ind w:left="111" w:right="188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communicate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respond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news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feelings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correspondence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through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functions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 topics;</w:t>
            </w:r>
          </w:p>
          <w:p w:rsidR="00987C56" w:rsidRPr="00C60FCE" w:rsidRDefault="001D57A1">
            <w:pPr>
              <w:pStyle w:val="TableParagraph"/>
              <w:numPr>
                <w:ilvl w:val="2"/>
                <w:numId w:val="1"/>
              </w:numPr>
              <w:tabs>
                <w:tab w:val="left" w:pos="712"/>
              </w:tabs>
              <w:spacing w:line="230" w:lineRule="auto"/>
              <w:ind w:left="111" w:right="125" w:firstLine="0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punctuate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written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work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text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level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with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good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degree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accuracy;</w:t>
            </w:r>
          </w:p>
          <w:p w:rsidR="00987C56" w:rsidRPr="00C60FCE" w:rsidRDefault="001D57A1">
            <w:pPr>
              <w:pStyle w:val="TableParagraph"/>
              <w:spacing w:line="230" w:lineRule="auto"/>
              <w:ind w:left="111" w:right="145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z w:val="20"/>
              </w:rPr>
              <w:t>10.6.1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abstract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compound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nouns</w:t>
            </w:r>
            <w:r w:rsidRPr="00C60FCE">
              <w:rPr>
                <w:rFonts w:asciiTheme="minorHAnsi" w:hAnsiTheme="minorHAnsi"/>
                <w:spacing w:val="3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complex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noun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phrases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topics,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some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unfamiliar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</w:t>
            </w:r>
            <w:r w:rsidRPr="00C60FCE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;</w:t>
            </w:r>
          </w:p>
          <w:p w:rsidR="00987C56" w:rsidRPr="00C60FCE" w:rsidRDefault="001D57A1">
            <w:pPr>
              <w:pStyle w:val="TableParagraph"/>
              <w:spacing w:line="226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10.6.3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-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use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variety</w:t>
            </w:r>
            <w:r w:rsidRPr="00C60FCE">
              <w:rPr>
                <w:rFonts w:asciiTheme="minorHAnsi" w:hAnsiTheme="minorHAnsi"/>
                <w:spacing w:val="28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compound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adjectives,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as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0"/>
              </w:rPr>
              <w:t>participles,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comparative</w:t>
            </w:r>
            <w:r w:rsidRPr="00C60FCE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structures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indicating</w:t>
            </w:r>
          </w:p>
          <w:p w:rsidR="00987C56" w:rsidRPr="00C60FCE" w:rsidRDefault="001D57A1">
            <w:pPr>
              <w:pStyle w:val="TableParagraph"/>
              <w:spacing w:line="190" w:lineRule="exact"/>
              <w:ind w:left="111"/>
              <w:rPr>
                <w:rFonts w:asciiTheme="minorHAnsi" w:hAnsiTheme="minorHAnsi"/>
                <w:sz w:val="20"/>
              </w:rPr>
            </w:pPr>
            <w:r w:rsidRPr="00C60FCE">
              <w:rPr>
                <w:rFonts w:asciiTheme="minorHAnsi" w:hAnsiTheme="minorHAnsi"/>
                <w:spacing w:val="-1"/>
                <w:sz w:val="20"/>
              </w:rPr>
              <w:t>degree,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intensifying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adjectives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on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wide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range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of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familiar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general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and</w:t>
            </w:r>
            <w:r w:rsidRPr="00C60FCE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curricular</w:t>
            </w:r>
            <w:r w:rsidRPr="00C60FCE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C60FCE">
              <w:rPr>
                <w:rFonts w:asciiTheme="minorHAnsi" w:hAnsiTheme="minorHAnsi"/>
                <w:sz w:val="20"/>
              </w:rPr>
              <w:t>topics;</w:t>
            </w: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93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94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4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4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95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96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5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5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97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6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  <w:p w:rsidR="00987C56" w:rsidRPr="00C60FCE" w:rsidRDefault="00987C56">
            <w:pPr>
              <w:pStyle w:val="TableParagraph"/>
              <w:spacing w:before="11"/>
              <w:rPr>
                <w:rFonts w:asciiTheme="minorHAnsi" w:hAnsiTheme="minorHAnsi"/>
                <w:b/>
                <w:sz w:val="21"/>
              </w:rPr>
            </w:pPr>
          </w:p>
          <w:p w:rsidR="00987C56" w:rsidRPr="00C60FCE" w:rsidRDefault="001D57A1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SA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2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6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98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7" w:lineRule="exact"/>
              <w:ind w:left="16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99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7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7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87C56" w:rsidRPr="00C60FCE">
        <w:trPr>
          <w:trHeight w:val="550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line="288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100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line="288" w:lineRule="exact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Independent</w:t>
            </w:r>
            <w:r w:rsidRPr="00C60FCE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z w:val="24"/>
              </w:rPr>
              <w:t>project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line="288" w:lineRule="exact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101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9" w:line="230" w:lineRule="auto"/>
              <w:ind w:left="107" w:right="243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Summative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control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work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for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the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4</w:t>
            </w:r>
            <w:r w:rsidRPr="00C60FCE">
              <w:rPr>
                <w:rFonts w:asciiTheme="minorHAnsi" w:hAnsiTheme="minorHAnsi"/>
                <w:b/>
                <w:w w:val="110"/>
                <w:sz w:val="24"/>
                <w:vertAlign w:val="superscript"/>
              </w:rPr>
              <w:t>th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3047"/>
        </w:trPr>
        <w:tc>
          <w:tcPr>
            <w:tcW w:w="708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z w:val="24"/>
              </w:rPr>
              <w:t>102</w:t>
            </w:r>
          </w:p>
        </w:tc>
        <w:tc>
          <w:tcPr>
            <w:tcW w:w="2689" w:type="dxa"/>
          </w:tcPr>
          <w:p w:rsidR="00987C56" w:rsidRPr="00C60FCE" w:rsidRDefault="001D57A1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spacing w:val="-1"/>
                <w:sz w:val="24"/>
              </w:rPr>
              <w:t>Unit</w:t>
            </w:r>
            <w:r w:rsidRPr="00C60FCE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spacing w:val="-1"/>
                <w:sz w:val="24"/>
              </w:rPr>
              <w:t>revision</w:t>
            </w:r>
          </w:p>
        </w:tc>
        <w:tc>
          <w:tcPr>
            <w:tcW w:w="990" w:type="dxa"/>
          </w:tcPr>
          <w:p w:rsidR="00987C56" w:rsidRPr="00C60FCE" w:rsidRDefault="001D57A1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4"/>
              </w:rPr>
            </w:pPr>
            <w:r w:rsidRPr="00C60FCE">
              <w:rPr>
                <w:rFonts w:asciiTheme="minorHAnsi" w:hAnsiTheme="minorHAnsi"/>
                <w:w w:val="99"/>
                <w:sz w:val="24"/>
              </w:rPr>
              <w:t>1</w:t>
            </w:r>
          </w:p>
        </w:tc>
        <w:tc>
          <w:tcPr>
            <w:tcW w:w="708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5" w:type="dxa"/>
            <w:vMerge/>
            <w:tcBorders>
              <w:top w:val="nil"/>
            </w:tcBorders>
          </w:tcPr>
          <w:p w:rsidR="00987C56" w:rsidRPr="00C60FCE" w:rsidRDefault="00987C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87C56" w:rsidRPr="00C60FCE">
        <w:trPr>
          <w:trHeight w:val="826"/>
        </w:trPr>
        <w:tc>
          <w:tcPr>
            <w:tcW w:w="15140" w:type="dxa"/>
            <w:gridSpan w:val="5"/>
          </w:tcPr>
          <w:p w:rsidR="00987C56" w:rsidRPr="00C60FCE" w:rsidRDefault="001D57A1">
            <w:pPr>
              <w:pStyle w:val="TableParagraph"/>
              <w:spacing w:before="4" w:line="282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Total:</w:t>
            </w:r>
            <w:r w:rsidRPr="00C60FCE">
              <w:rPr>
                <w:rFonts w:asciiTheme="minorHAnsi" w:hAnsiTheme="minorHAnsi"/>
                <w:b/>
                <w:spacing w:val="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102</w:t>
            </w:r>
          </w:p>
          <w:p w:rsidR="00987C56" w:rsidRPr="00C60FCE" w:rsidRDefault="001D57A1" w:rsidP="001D57A1">
            <w:pPr>
              <w:pStyle w:val="TableParagraph"/>
              <w:spacing w:line="276" w:lineRule="exact"/>
              <w:ind w:left="1424" w:right="7387" w:hanging="1318"/>
              <w:rPr>
                <w:rFonts w:asciiTheme="minorHAnsi" w:hAnsiTheme="minorHAnsi"/>
                <w:b/>
                <w:sz w:val="24"/>
              </w:rPr>
            </w:pPr>
            <w:r w:rsidRPr="00C60FCE">
              <w:rPr>
                <w:rFonts w:asciiTheme="minorHAnsi" w:hAnsiTheme="minorHAnsi"/>
                <w:b/>
                <w:w w:val="110"/>
                <w:sz w:val="24"/>
              </w:rPr>
              <w:t>Annotation:</w:t>
            </w:r>
            <w:r w:rsidRPr="00C60FCE">
              <w:rPr>
                <w:rFonts w:asciiTheme="minorHAnsi" w:hAnsiTheme="minorHAnsi"/>
                <w:b/>
                <w:spacing w:val="1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Summative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control</w:t>
            </w:r>
            <w:r w:rsidRPr="00C60FCE">
              <w:rPr>
                <w:rFonts w:asciiTheme="minorHAnsi" w:hAnsiTheme="minorHAnsi"/>
                <w:b/>
                <w:spacing w:val="12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work</w:t>
            </w:r>
            <w:r w:rsidRPr="00C60FCE">
              <w:rPr>
                <w:rFonts w:asciiTheme="minorHAnsi" w:hAnsiTheme="minorHAnsi"/>
                <w:b/>
                <w:spacing w:val="1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for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the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Unit</w:t>
            </w:r>
            <w:r w:rsidRPr="00C60FCE">
              <w:rPr>
                <w:rFonts w:asciiTheme="minorHAnsi" w:hAnsiTheme="minorHAnsi"/>
                <w:b/>
                <w:spacing w:val="1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-25</w:t>
            </w:r>
            <w:r w:rsidRPr="00C60FCE">
              <w:rPr>
                <w:rFonts w:asciiTheme="minorHAnsi" w:hAnsiTheme="minorHAnsi"/>
                <w:b/>
                <w:spacing w:val="1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minutes</w:t>
            </w:r>
            <w:r w:rsidRPr="00C60FCE">
              <w:rPr>
                <w:rFonts w:asciiTheme="minorHAnsi" w:hAnsiTheme="minorHAnsi"/>
                <w:b/>
                <w:spacing w:val="1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Summative</w:t>
            </w:r>
            <w:r w:rsidRPr="00C60FCE">
              <w:rPr>
                <w:rFonts w:asciiTheme="minorHAnsi" w:hAnsiTheme="minorHAnsi"/>
                <w:b/>
                <w:spacing w:val="22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control</w:t>
            </w:r>
            <w:r w:rsidRPr="00C60FCE">
              <w:rPr>
                <w:rFonts w:asciiTheme="minorHAnsi" w:hAnsiTheme="minorHAnsi"/>
                <w:b/>
                <w:spacing w:val="2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work</w:t>
            </w:r>
            <w:r w:rsidRPr="00C60FCE">
              <w:rPr>
                <w:rFonts w:asciiTheme="minorHAnsi" w:hAnsiTheme="minorHAnsi"/>
                <w:b/>
                <w:spacing w:val="2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for</w:t>
            </w:r>
            <w:r w:rsidRPr="00C60FCE">
              <w:rPr>
                <w:rFonts w:asciiTheme="minorHAnsi" w:hAnsiTheme="minorHAnsi"/>
                <w:b/>
                <w:spacing w:val="2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the</w:t>
            </w:r>
            <w:r w:rsidRPr="00C60FCE">
              <w:rPr>
                <w:rFonts w:asciiTheme="minorHAnsi" w:hAnsiTheme="minorHAnsi"/>
                <w:b/>
                <w:spacing w:val="2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Term</w:t>
            </w:r>
            <w:r w:rsidRPr="00C60FCE">
              <w:rPr>
                <w:rFonts w:asciiTheme="minorHAnsi" w:hAnsiTheme="minorHAnsi"/>
                <w:b/>
                <w:spacing w:val="24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–</w:t>
            </w:r>
            <w:r w:rsidRPr="00C60FCE">
              <w:rPr>
                <w:rFonts w:asciiTheme="minorHAnsi" w:hAnsiTheme="minorHAnsi"/>
                <w:b/>
                <w:spacing w:val="25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45</w:t>
            </w:r>
            <w:r w:rsidRPr="00C60FCE">
              <w:rPr>
                <w:rFonts w:asciiTheme="minorHAnsi" w:hAnsiTheme="minorHAnsi"/>
                <w:b/>
                <w:spacing w:val="23"/>
                <w:w w:val="110"/>
                <w:sz w:val="24"/>
              </w:rPr>
              <w:t xml:space="preserve"> </w:t>
            </w:r>
            <w:r w:rsidRPr="00C60FCE">
              <w:rPr>
                <w:rFonts w:asciiTheme="minorHAnsi" w:hAnsiTheme="minorHAnsi"/>
                <w:b/>
                <w:w w:val="110"/>
                <w:sz w:val="24"/>
              </w:rPr>
              <w:t>minutes</w:t>
            </w:r>
          </w:p>
        </w:tc>
        <w:tc>
          <w:tcPr>
            <w:tcW w:w="990" w:type="dxa"/>
          </w:tcPr>
          <w:p w:rsidR="00987C56" w:rsidRPr="00C60FCE" w:rsidRDefault="00987C5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="00987C56" w:rsidRPr="00C60FCE" w:rsidRDefault="00987C56">
      <w:pPr>
        <w:pStyle w:val="a3"/>
        <w:spacing w:before="3"/>
        <w:rPr>
          <w:rFonts w:asciiTheme="minorHAnsi" w:hAnsiTheme="minorHAnsi"/>
          <w:i w:val="0"/>
          <w:sz w:val="27"/>
        </w:rPr>
      </w:pPr>
    </w:p>
    <w:sectPr w:rsidR="00987C56" w:rsidRPr="00C60FCE">
      <w:pgSz w:w="16840" w:h="11910" w:orient="landscape"/>
      <w:pgMar w:top="840" w:right="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n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EC7"/>
    <w:multiLevelType w:val="multilevel"/>
    <w:tmpl w:val="F1BC5834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1">
    <w:nsid w:val="01F25B1A"/>
    <w:multiLevelType w:val="multilevel"/>
    <w:tmpl w:val="D46EF72C"/>
    <w:lvl w:ilvl="0">
      <w:start w:val="10"/>
      <w:numFmt w:val="decimal"/>
      <w:lvlText w:val="%1"/>
      <w:lvlJc w:val="left"/>
      <w:pPr>
        <w:ind w:left="111" w:hanging="713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11" w:hanging="713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11" w:hanging="713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7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7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7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7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7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13"/>
      </w:pPr>
      <w:rPr>
        <w:rFonts w:hint="default"/>
        <w:lang w:val="en-US" w:eastAsia="en-US" w:bidi="ar-SA"/>
      </w:rPr>
    </w:lvl>
  </w:abstractNum>
  <w:abstractNum w:abstractNumId="2">
    <w:nsid w:val="04A56DB3"/>
    <w:multiLevelType w:val="multilevel"/>
    <w:tmpl w:val="41CA42C2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3">
    <w:nsid w:val="09163F65"/>
    <w:multiLevelType w:val="multilevel"/>
    <w:tmpl w:val="6EF07824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4">
    <w:nsid w:val="0A6027A4"/>
    <w:multiLevelType w:val="multilevel"/>
    <w:tmpl w:val="F4A64A1A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5">
    <w:nsid w:val="11BA35EC"/>
    <w:multiLevelType w:val="multilevel"/>
    <w:tmpl w:val="91446836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6">
    <w:nsid w:val="17E7341F"/>
    <w:multiLevelType w:val="multilevel"/>
    <w:tmpl w:val="94D05250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7">
    <w:nsid w:val="1DBC6BCE"/>
    <w:multiLevelType w:val="multilevel"/>
    <w:tmpl w:val="3F949778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8">
    <w:nsid w:val="29FE2383"/>
    <w:multiLevelType w:val="multilevel"/>
    <w:tmpl w:val="888ABF0C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9">
    <w:nsid w:val="2A105CF0"/>
    <w:multiLevelType w:val="multilevel"/>
    <w:tmpl w:val="5B7402F4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10">
    <w:nsid w:val="2EF34C6C"/>
    <w:multiLevelType w:val="multilevel"/>
    <w:tmpl w:val="540261D4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11">
    <w:nsid w:val="31BD6A74"/>
    <w:multiLevelType w:val="multilevel"/>
    <w:tmpl w:val="89E0DAFA"/>
    <w:lvl w:ilvl="0">
      <w:start w:val="10"/>
      <w:numFmt w:val="decimal"/>
      <w:lvlText w:val="%1"/>
      <w:lvlJc w:val="left"/>
      <w:pPr>
        <w:ind w:left="111" w:hanging="61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" w:hanging="61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" w:hanging="618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18"/>
      </w:pPr>
      <w:rPr>
        <w:rFonts w:hint="default"/>
        <w:lang w:val="en-US" w:eastAsia="en-US" w:bidi="ar-SA"/>
      </w:rPr>
    </w:lvl>
  </w:abstractNum>
  <w:abstractNum w:abstractNumId="12">
    <w:nsid w:val="332304C6"/>
    <w:multiLevelType w:val="multilevel"/>
    <w:tmpl w:val="DFA455BC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13">
    <w:nsid w:val="37B2755C"/>
    <w:multiLevelType w:val="multilevel"/>
    <w:tmpl w:val="B5BC7E86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14">
    <w:nsid w:val="3BB37881"/>
    <w:multiLevelType w:val="multilevel"/>
    <w:tmpl w:val="96221798"/>
    <w:lvl w:ilvl="0">
      <w:start w:val="10"/>
      <w:numFmt w:val="decimal"/>
      <w:lvlText w:val="%1"/>
      <w:lvlJc w:val="left"/>
      <w:pPr>
        <w:ind w:left="141" w:hanging="617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41" w:hanging="617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41" w:hanging="617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08" w:hanging="6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8" w:hanging="6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7" w:hanging="6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7" w:hanging="6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6" w:hanging="6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617"/>
      </w:pPr>
      <w:rPr>
        <w:rFonts w:hint="default"/>
        <w:lang w:val="en-US" w:eastAsia="en-US" w:bidi="ar-SA"/>
      </w:rPr>
    </w:lvl>
  </w:abstractNum>
  <w:abstractNum w:abstractNumId="15">
    <w:nsid w:val="3CE320AE"/>
    <w:multiLevelType w:val="multilevel"/>
    <w:tmpl w:val="73365FFE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16">
    <w:nsid w:val="3DFE68D7"/>
    <w:multiLevelType w:val="multilevel"/>
    <w:tmpl w:val="68B2E434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17">
    <w:nsid w:val="42ED3E79"/>
    <w:multiLevelType w:val="multilevel"/>
    <w:tmpl w:val="3062987C"/>
    <w:lvl w:ilvl="0">
      <w:start w:val="10"/>
      <w:numFmt w:val="decimal"/>
      <w:lvlText w:val="%1"/>
      <w:lvlJc w:val="left"/>
      <w:pPr>
        <w:ind w:left="111" w:hanging="713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11" w:hanging="713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11" w:hanging="713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7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7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7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7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7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13"/>
      </w:pPr>
      <w:rPr>
        <w:rFonts w:hint="default"/>
        <w:lang w:val="en-US" w:eastAsia="en-US" w:bidi="ar-SA"/>
      </w:rPr>
    </w:lvl>
  </w:abstractNum>
  <w:abstractNum w:abstractNumId="18">
    <w:nsid w:val="42F74B26"/>
    <w:multiLevelType w:val="multilevel"/>
    <w:tmpl w:val="2CFACCB4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19">
    <w:nsid w:val="499758B8"/>
    <w:multiLevelType w:val="multilevel"/>
    <w:tmpl w:val="AF40983E"/>
    <w:lvl w:ilvl="0">
      <w:start w:val="10"/>
      <w:numFmt w:val="decimal"/>
      <w:lvlText w:val="%1"/>
      <w:lvlJc w:val="left"/>
      <w:pPr>
        <w:ind w:left="111" w:hanging="713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11" w:hanging="713"/>
      </w:pPr>
      <w:rPr>
        <w:rFonts w:hint="default"/>
        <w:lang w:val="en-US" w:eastAsia="en-US" w:bidi="ar-SA"/>
      </w:rPr>
    </w:lvl>
    <w:lvl w:ilvl="2">
      <w:start w:val="11"/>
      <w:numFmt w:val="decimal"/>
      <w:lvlText w:val="%1.%2.%3"/>
      <w:lvlJc w:val="left"/>
      <w:pPr>
        <w:ind w:left="111" w:hanging="713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7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7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7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7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7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13"/>
      </w:pPr>
      <w:rPr>
        <w:rFonts w:hint="default"/>
        <w:lang w:val="en-US" w:eastAsia="en-US" w:bidi="ar-SA"/>
      </w:rPr>
    </w:lvl>
  </w:abstractNum>
  <w:abstractNum w:abstractNumId="20">
    <w:nsid w:val="4AC81586"/>
    <w:multiLevelType w:val="multilevel"/>
    <w:tmpl w:val="CD5259AC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21">
    <w:nsid w:val="54BF5AB3"/>
    <w:multiLevelType w:val="multilevel"/>
    <w:tmpl w:val="4E00B874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/>
        <w:iCs/>
        <w:color w:val="1A1B1F"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22">
    <w:nsid w:val="578A019B"/>
    <w:multiLevelType w:val="multilevel"/>
    <w:tmpl w:val="69BA6E8E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23">
    <w:nsid w:val="57F05455"/>
    <w:multiLevelType w:val="multilevel"/>
    <w:tmpl w:val="BC6C26EE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24">
    <w:nsid w:val="5AAD7775"/>
    <w:multiLevelType w:val="multilevel"/>
    <w:tmpl w:val="CE9A99AE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25">
    <w:nsid w:val="5B790335"/>
    <w:multiLevelType w:val="multilevel"/>
    <w:tmpl w:val="25045C2E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 w:val="0"/>
        <w:iCs/>
        <w:color w:val="1A1B1F"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26">
    <w:nsid w:val="6CFB1B38"/>
    <w:multiLevelType w:val="multilevel"/>
    <w:tmpl w:val="242C06F2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27">
    <w:nsid w:val="6D7D30CE"/>
    <w:multiLevelType w:val="multilevel"/>
    <w:tmpl w:val="3EF8FFD4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11" w:hanging="601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28">
    <w:nsid w:val="71192361"/>
    <w:multiLevelType w:val="multilevel"/>
    <w:tmpl w:val="B606BD18"/>
    <w:lvl w:ilvl="0">
      <w:start w:val="10"/>
      <w:numFmt w:val="decimal"/>
      <w:lvlText w:val="%1"/>
      <w:lvlJc w:val="left"/>
      <w:pPr>
        <w:ind w:left="111" w:hanging="6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1" w:hanging="640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111" w:hanging="640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40"/>
      </w:pPr>
      <w:rPr>
        <w:rFonts w:hint="default"/>
        <w:lang w:val="en-US" w:eastAsia="en-US" w:bidi="ar-SA"/>
      </w:rPr>
    </w:lvl>
  </w:abstractNum>
  <w:abstractNum w:abstractNumId="29">
    <w:nsid w:val="73F9591A"/>
    <w:multiLevelType w:val="multilevel"/>
    <w:tmpl w:val="A574E6F4"/>
    <w:lvl w:ilvl="0">
      <w:start w:val="10"/>
      <w:numFmt w:val="decimal"/>
      <w:lvlText w:val="%1"/>
      <w:lvlJc w:val="left"/>
      <w:pPr>
        <w:ind w:left="711" w:hanging="60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11" w:hanging="601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711" w:hanging="601"/>
      </w:pPr>
      <w:rPr>
        <w:rFonts w:ascii="Roboto" w:eastAsia="Roboto" w:hAnsi="Roboto" w:cs="Roboto" w:hint="default"/>
        <w:i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2" w:hanging="601"/>
      </w:pPr>
      <w:rPr>
        <w:rFonts w:hint="default"/>
        <w:lang w:val="en-US" w:eastAsia="en-US" w:bidi="ar-SA"/>
      </w:rPr>
    </w:lvl>
  </w:abstractNum>
  <w:abstractNum w:abstractNumId="30">
    <w:nsid w:val="746B7FC6"/>
    <w:multiLevelType w:val="multilevel"/>
    <w:tmpl w:val="23DE7970"/>
    <w:lvl w:ilvl="0">
      <w:start w:val="10"/>
      <w:numFmt w:val="decimal"/>
      <w:lvlText w:val="%1"/>
      <w:lvlJc w:val="left"/>
      <w:pPr>
        <w:ind w:left="111" w:hanging="60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1" w:hanging="601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11" w:hanging="601"/>
      </w:pPr>
      <w:rPr>
        <w:rFonts w:asciiTheme="minorHAnsi" w:eastAsia="Roboto" w:hAnsiTheme="minorHAnsi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601"/>
      </w:pPr>
      <w:rPr>
        <w:rFonts w:hint="default"/>
        <w:lang w:val="en-US" w:eastAsia="en-US" w:bidi="ar-SA"/>
      </w:rPr>
    </w:lvl>
  </w:abstractNum>
  <w:abstractNum w:abstractNumId="31">
    <w:nsid w:val="76CD677B"/>
    <w:multiLevelType w:val="multilevel"/>
    <w:tmpl w:val="B1E636EA"/>
    <w:lvl w:ilvl="0">
      <w:start w:val="10"/>
      <w:numFmt w:val="decimal"/>
      <w:lvlText w:val="%1"/>
      <w:lvlJc w:val="left"/>
      <w:pPr>
        <w:ind w:left="141" w:hanging="61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1" w:hanging="612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41" w:hanging="612"/>
      </w:pPr>
      <w:rPr>
        <w:rFonts w:ascii="Roboto" w:eastAsia="Roboto" w:hAnsi="Roboto" w:cs="Roboto" w:hint="default"/>
        <w:i w:val="0"/>
        <w:iCs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08" w:hanging="6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8" w:hanging="6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7" w:hanging="6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7" w:hanging="6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6" w:hanging="6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612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26"/>
  </w:num>
  <w:num w:numId="5">
    <w:abstractNumId w:val="23"/>
  </w:num>
  <w:num w:numId="6">
    <w:abstractNumId w:val="24"/>
  </w:num>
  <w:num w:numId="7">
    <w:abstractNumId w:val="17"/>
  </w:num>
  <w:num w:numId="8">
    <w:abstractNumId w:val="27"/>
  </w:num>
  <w:num w:numId="9">
    <w:abstractNumId w:val="0"/>
  </w:num>
  <w:num w:numId="10">
    <w:abstractNumId w:val="18"/>
  </w:num>
  <w:num w:numId="11">
    <w:abstractNumId w:val="29"/>
  </w:num>
  <w:num w:numId="12">
    <w:abstractNumId w:val="21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3"/>
  </w:num>
  <w:num w:numId="18">
    <w:abstractNumId w:val="16"/>
  </w:num>
  <w:num w:numId="19">
    <w:abstractNumId w:val="9"/>
  </w:num>
  <w:num w:numId="20">
    <w:abstractNumId w:val="28"/>
  </w:num>
  <w:num w:numId="21">
    <w:abstractNumId w:val="31"/>
  </w:num>
  <w:num w:numId="22">
    <w:abstractNumId w:val="2"/>
  </w:num>
  <w:num w:numId="23">
    <w:abstractNumId w:val="11"/>
  </w:num>
  <w:num w:numId="24">
    <w:abstractNumId w:val="25"/>
  </w:num>
  <w:num w:numId="25">
    <w:abstractNumId w:val="13"/>
  </w:num>
  <w:num w:numId="26">
    <w:abstractNumId w:val="7"/>
  </w:num>
  <w:num w:numId="27">
    <w:abstractNumId w:val="22"/>
  </w:num>
  <w:num w:numId="28">
    <w:abstractNumId w:val="20"/>
  </w:num>
  <w:num w:numId="29">
    <w:abstractNumId w:val="8"/>
  </w:num>
  <w:num w:numId="30">
    <w:abstractNumId w:val="30"/>
  </w:num>
  <w:num w:numId="31">
    <w:abstractNumId w:val="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7C56"/>
    <w:rsid w:val="001D57A1"/>
    <w:rsid w:val="00987C56"/>
    <w:rsid w:val="009E02CB"/>
    <w:rsid w:val="00C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Roboto" w:eastAsia="Roboto" w:hAnsi="Roboto" w:cs="Robo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Roboto Cn" w:eastAsia="Roboto Cn" w:hAnsi="Roboto Cn" w:cs="Roboto Cn"/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Roboto" w:eastAsia="Roboto" w:hAnsi="Roboto" w:cs="Robo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Roboto Cn" w:eastAsia="Roboto Cn" w:hAnsi="Roboto Cn" w:cs="Roboto Cn"/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299A-F516-45DA-B18A-194B72C0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5766</Words>
  <Characters>32869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4</cp:revision>
  <dcterms:created xsi:type="dcterms:W3CDTF">2024-09-30T07:28:00Z</dcterms:created>
  <dcterms:modified xsi:type="dcterms:W3CDTF">2024-09-30T09:49:00Z</dcterms:modified>
</cp:coreProperties>
</file>